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41A" w:rsidRDefault="00492CEB">
      <w:r w:rsidRPr="00492CEB">
        <w:rPr>
          <w:noProof/>
          <w:lang w:eastAsia="ru-RU"/>
        </w:rPr>
        <w:drawing>
          <wp:inline distT="0" distB="0" distL="0" distR="0">
            <wp:extent cx="6815215" cy="9801665"/>
            <wp:effectExtent l="0" t="730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2243" cy="98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92" w:rsidRDefault="00E14F92" w:rsidP="00E14F92">
      <w:pPr>
        <w:pStyle w:val="ac"/>
        <w:numPr>
          <w:ilvl w:val="0"/>
          <w:numId w:val="7"/>
        </w:numPr>
        <w:tabs>
          <w:tab w:val="left" w:pos="831"/>
        </w:tabs>
        <w:spacing w:before="64"/>
        <w:ind w:left="831" w:hanging="719"/>
        <w:jc w:val="left"/>
        <w:rPr>
          <w:b/>
          <w:sz w:val="28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</w:p>
    <w:p w:rsidR="00E14F92" w:rsidRDefault="00E14F92" w:rsidP="00E14F92">
      <w:pPr>
        <w:pStyle w:val="aa"/>
        <w:spacing w:before="192"/>
        <w:rPr>
          <w:b/>
          <w:sz w:val="20"/>
        </w:rPr>
      </w:pPr>
    </w:p>
    <w:tbl>
      <w:tblPr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9"/>
        <w:gridCol w:w="10661"/>
      </w:tblGrid>
      <w:tr w:rsidR="00E14F92" w:rsidTr="00794498">
        <w:trPr>
          <w:trHeight w:val="522"/>
        </w:trPr>
        <w:tc>
          <w:tcPr>
            <w:tcW w:w="4909" w:type="dxa"/>
          </w:tcPr>
          <w:p w:rsidR="00E14F92" w:rsidRDefault="00E14F92" w:rsidP="006534BA">
            <w:pPr>
              <w:pStyle w:val="TableParagraph"/>
              <w:spacing w:before="102"/>
              <w:ind w:left="16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10661" w:type="dxa"/>
          </w:tcPr>
          <w:p w:rsidR="00E14F92" w:rsidRDefault="00E14F92" w:rsidP="006534BA">
            <w:pPr>
              <w:pStyle w:val="TableParagraph"/>
              <w:spacing w:before="102"/>
              <w:ind w:left="8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E14F92" w:rsidTr="00794498">
        <w:trPr>
          <w:trHeight w:val="963"/>
        </w:trPr>
        <w:tc>
          <w:tcPr>
            <w:tcW w:w="4909" w:type="dxa"/>
          </w:tcPr>
          <w:p w:rsidR="00E14F92" w:rsidRDefault="00E14F92" w:rsidP="006534BA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E14F92" w:rsidRDefault="00E14F92" w:rsidP="006534BA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ОО</w:t>
            </w:r>
          </w:p>
        </w:tc>
        <w:tc>
          <w:tcPr>
            <w:tcW w:w="10661" w:type="dxa"/>
          </w:tcPr>
          <w:p w:rsidR="00E14F92" w:rsidRDefault="00E14F92" w:rsidP="006534BA">
            <w:pPr>
              <w:pStyle w:val="TableParagraph"/>
              <w:spacing w:before="75" w:line="276" w:lineRule="auto"/>
              <w:ind w:left="134" w:right="42"/>
              <w:jc w:val="both"/>
              <w:rPr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spacing w:before="75" w:line="276" w:lineRule="auto"/>
              <w:ind w:left="134" w:right="42"/>
              <w:jc w:val="both"/>
              <w:rPr>
                <w:sz w:val="24"/>
              </w:rPr>
            </w:pPr>
            <w:r w:rsidRPr="00E14F92">
              <w:rPr>
                <w:sz w:val="24"/>
              </w:rPr>
              <w:t>Муниципальное бюджетное общеобразовательное учреждение средняя школа № 2 г. Сычевки</w:t>
            </w:r>
          </w:p>
        </w:tc>
      </w:tr>
      <w:tr w:rsidR="00E14F92" w:rsidTr="00794498">
        <w:trPr>
          <w:trHeight w:val="548"/>
        </w:trPr>
        <w:tc>
          <w:tcPr>
            <w:tcW w:w="4909" w:type="dxa"/>
          </w:tcPr>
          <w:p w:rsidR="00E14F92" w:rsidRPr="00E14F92" w:rsidRDefault="00E14F92" w:rsidP="006534BA">
            <w:pPr>
              <w:pStyle w:val="TableParagraph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spacing w:before="208"/>
              <w:rPr>
                <w:b/>
                <w:sz w:val="24"/>
              </w:rPr>
            </w:pPr>
          </w:p>
          <w:p w:rsidR="00E14F92" w:rsidRPr="00E14F92" w:rsidRDefault="00E14F92" w:rsidP="006534BA">
            <w:pPr>
              <w:pStyle w:val="TableParagraph"/>
              <w:spacing w:line="276" w:lineRule="auto"/>
              <w:ind w:left="136"/>
              <w:rPr>
                <w:sz w:val="24"/>
              </w:rPr>
            </w:pPr>
            <w:r w:rsidRPr="00E14F92">
              <w:rPr>
                <w:sz w:val="24"/>
              </w:rPr>
              <w:t>Документы,</w:t>
            </w:r>
            <w:r w:rsidRPr="00E14F92">
              <w:rPr>
                <w:spacing w:val="-13"/>
                <w:sz w:val="24"/>
              </w:rPr>
              <w:t xml:space="preserve"> </w:t>
            </w:r>
            <w:r w:rsidRPr="00E14F92">
              <w:rPr>
                <w:sz w:val="24"/>
              </w:rPr>
              <w:t>послужившие</w:t>
            </w:r>
            <w:r w:rsidRPr="00E14F92">
              <w:rPr>
                <w:spacing w:val="-14"/>
                <w:sz w:val="24"/>
              </w:rPr>
              <w:t xml:space="preserve"> </w:t>
            </w:r>
            <w:r w:rsidRPr="00E14F92">
              <w:rPr>
                <w:sz w:val="24"/>
              </w:rPr>
              <w:t>основанием</w:t>
            </w:r>
            <w:r w:rsidRPr="00E14F92">
              <w:rPr>
                <w:spacing w:val="-14"/>
                <w:sz w:val="24"/>
              </w:rPr>
              <w:t xml:space="preserve"> </w:t>
            </w:r>
            <w:r w:rsidRPr="00E14F92">
              <w:rPr>
                <w:sz w:val="24"/>
              </w:rPr>
              <w:t>для разработки Программы развития</w:t>
            </w:r>
          </w:p>
        </w:tc>
        <w:tc>
          <w:tcPr>
            <w:tcW w:w="10661" w:type="dxa"/>
          </w:tcPr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412"/>
              </w:tabs>
              <w:spacing w:before="143" w:line="275" w:lineRule="exact"/>
              <w:jc w:val="both"/>
              <w:rPr>
                <w:sz w:val="24"/>
              </w:rPr>
            </w:pPr>
            <w:r w:rsidRPr="00E14F92">
              <w:rPr>
                <w:sz w:val="24"/>
              </w:rPr>
              <w:t>Федеральный</w:t>
            </w:r>
            <w:r w:rsidRPr="00E14F92">
              <w:rPr>
                <w:spacing w:val="31"/>
                <w:sz w:val="24"/>
              </w:rPr>
              <w:t xml:space="preserve"> </w:t>
            </w:r>
            <w:r w:rsidRPr="00E14F92">
              <w:rPr>
                <w:sz w:val="24"/>
              </w:rPr>
              <w:t>закон</w:t>
            </w:r>
            <w:r w:rsidRPr="00E14F92">
              <w:rPr>
                <w:spacing w:val="36"/>
                <w:sz w:val="24"/>
              </w:rPr>
              <w:t xml:space="preserve"> </w:t>
            </w:r>
            <w:r w:rsidRPr="00E14F92">
              <w:rPr>
                <w:sz w:val="24"/>
              </w:rPr>
              <w:t>«Об</w:t>
            </w:r>
            <w:r w:rsidRPr="00E14F92">
              <w:rPr>
                <w:spacing w:val="31"/>
                <w:sz w:val="24"/>
              </w:rPr>
              <w:t xml:space="preserve"> </w:t>
            </w:r>
            <w:r w:rsidRPr="00E14F92">
              <w:rPr>
                <w:sz w:val="24"/>
              </w:rPr>
              <w:t>образовании</w:t>
            </w:r>
            <w:r w:rsidRPr="00E14F92">
              <w:rPr>
                <w:spacing w:val="34"/>
                <w:sz w:val="24"/>
              </w:rPr>
              <w:t xml:space="preserve"> </w:t>
            </w:r>
            <w:r w:rsidRPr="00E14F92">
              <w:rPr>
                <w:sz w:val="24"/>
              </w:rPr>
              <w:t>в</w:t>
            </w:r>
            <w:r w:rsidRPr="00E14F92">
              <w:rPr>
                <w:spacing w:val="30"/>
                <w:sz w:val="24"/>
              </w:rPr>
              <w:t xml:space="preserve"> </w:t>
            </w:r>
            <w:r w:rsidRPr="00E14F92">
              <w:rPr>
                <w:sz w:val="24"/>
              </w:rPr>
              <w:t>Российской</w:t>
            </w:r>
            <w:r w:rsidRPr="00E14F92">
              <w:rPr>
                <w:spacing w:val="33"/>
                <w:sz w:val="24"/>
              </w:rPr>
              <w:t xml:space="preserve"> </w:t>
            </w:r>
            <w:r w:rsidRPr="00E14F92">
              <w:rPr>
                <w:sz w:val="24"/>
              </w:rPr>
              <w:t>Федерации» от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29.12.2012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№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273-</w:t>
            </w:r>
            <w:r w:rsidRPr="00E14F92">
              <w:rPr>
                <w:spacing w:val="-5"/>
                <w:sz w:val="24"/>
              </w:rPr>
              <w:t>ФЗ.</w:t>
            </w:r>
          </w:p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</w:tabs>
              <w:ind w:right="98"/>
              <w:jc w:val="both"/>
              <w:rPr>
                <w:sz w:val="24"/>
              </w:rPr>
            </w:pPr>
            <w:r w:rsidRPr="00E14F92">
              <w:rPr>
                <w:sz w:val="24"/>
              </w:rPr>
              <w:t>Федеральный проект «Цифровая образовательная среда»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(п. 4.4 паспорта национального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проекта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«Образование»,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утв.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президиумом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Совета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при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Президенте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РФ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по</w:t>
            </w:r>
            <w:r w:rsidRPr="00E14F92">
              <w:rPr>
                <w:spacing w:val="-9"/>
                <w:sz w:val="24"/>
              </w:rPr>
              <w:t xml:space="preserve"> </w:t>
            </w:r>
            <w:r w:rsidRPr="00E14F92">
              <w:rPr>
                <w:sz w:val="24"/>
              </w:rPr>
              <w:t>стратегическому</w:t>
            </w:r>
            <w:r w:rsidRPr="00E14F92">
              <w:rPr>
                <w:spacing w:val="-12"/>
                <w:sz w:val="24"/>
              </w:rPr>
              <w:t xml:space="preserve"> </w:t>
            </w:r>
            <w:r w:rsidRPr="00E14F92">
              <w:rPr>
                <w:sz w:val="24"/>
              </w:rPr>
              <w:t>развитию и национальным проектам, протокол от 24.12.2018 № 16).</w:t>
            </w:r>
          </w:p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448"/>
              </w:tabs>
              <w:ind w:right="99"/>
              <w:jc w:val="both"/>
              <w:rPr>
                <w:sz w:val="24"/>
              </w:rPr>
            </w:pPr>
            <w:r w:rsidRPr="00E14F92">
              <w:rPr>
                <w:sz w:val="24"/>
              </w:rPr>
              <w:t>Стратегии</w:t>
            </w:r>
            <w:r w:rsidRPr="00E14F92">
              <w:rPr>
                <w:spacing w:val="-13"/>
                <w:sz w:val="24"/>
              </w:rPr>
              <w:t xml:space="preserve"> </w:t>
            </w:r>
            <w:r w:rsidRPr="00E14F92">
              <w:rPr>
                <w:sz w:val="24"/>
              </w:rPr>
              <w:t>развития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информационного</w:t>
            </w:r>
            <w:r w:rsidRPr="00E14F92">
              <w:rPr>
                <w:spacing w:val="-14"/>
                <w:sz w:val="24"/>
              </w:rPr>
              <w:t xml:space="preserve"> </w:t>
            </w:r>
            <w:r w:rsidRPr="00E14F92">
              <w:rPr>
                <w:sz w:val="24"/>
              </w:rPr>
              <w:t>общества</w:t>
            </w:r>
            <w:r w:rsidRPr="00E14F92">
              <w:rPr>
                <w:spacing w:val="-14"/>
                <w:sz w:val="24"/>
              </w:rPr>
              <w:t xml:space="preserve"> </w:t>
            </w:r>
            <w:r w:rsidRPr="00E14F92">
              <w:rPr>
                <w:sz w:val="24"/>
              </w:rPr>
              <w:t>в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Российской</w:t>
            </w:r>
            <w:r w:rsidRPr="00E14F92">
              <w:rPr>
                <w:spacing w:val="-13"/>
                <w:sz w:val="24"/>
              </w:rPr>
              <w:t xml:space="preserve"> </w:t>
            </w:r>
            <w:r w:rsidRPr="00E14F92">
              <w:rPr>
                <w:sz w:val="24"/>
              </w:rPr>
              <w:t>Федерации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на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2017</w:t>
            </w:r>
            <w:r w:rsidRPr="00E14F92">
              <w:rPr>
                <w:spacing w:val="-14"/>
                <w:sz w:val="24"/>
              </w:rPr>
              <w:t xml:space="preserve"> </w:t>
            </w:r>
            <w:r w:rsidRPr="00E14F92">
              <w:rPr>
                <w:sz w:val="24"/>
              </w:rPr>
              <w:t>-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2030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годы, утвержденная указом Президента РФ от 09.05.2017 № 203.</w:t>
            </w:r>
          </w:p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376"/>
              </w:tabs>
              <w:ind w:right="100"/>
              <w:jc w:val="both"/>
              <w:rPr>
                <w:sz w:val="24"/>
              </w:rPr>
            </w:pPr>
            <w:r w:rsidRPr="00E14F92">
              <w:rPr>
                <w:sz w:val="24"/>
              </w:rPr>
              <w:t>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443"/>
              </w:tabs>
              <w:spacing w:before="1"/>
              <w:ind w:right="96"/>
              <w:jc w:val="both"/>
              <w:rPr>
                <w:sz w:val="24"/>
              </w:rPr>
            </w:pPr>
            <w:r w:rsidRPr="00E14F92">
              <w:rPr>
                <w:sz w:val="24"/>
              </w:rPr>
              <w:t>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429"/>
              </w:tabs>
              <w:spacing w:before="1"/>
              <w:ind w:right="103"/>
              <w:jc w:val="both"/>
              <w:rPr>
                <w:sz w:val="24"/>
              </w:rPr>
            </w:pPr>
            <w:r w:rsidRPr="00E14F92">
              <w:rPr>
                <w:sz w:val="24"/>
              </w:rPr>
              <w:t xml:space="preserve">Распоряжение </w:t>
            </w:r>
            <w:proofErr w:type="spellStart"/>
            <w:r w:rsidRPr="00E14F92">
              <w:rPr>
                <w:sz w:val="24"/>
              </w:rPr>
              <w:t>Минпросвещения</w:t>
            </w:r>
            <w:proofErr w:type="spellEnd"/>
            <w:r w:rsidRPr="00E14F92">
              <w:rPr>
                <w:sz w:val="24"/>
              </w:rPr>
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392"/>
              </w:tabs>
              <w:ind w:right="98"/>
              <w:jc w:val="both"/>
              <w:rPr>
                <w:sz w:val="24"/>
              </w:rPr>
            </w:pPr>
            <w:r w:rsidRPr="00E14F92">
              <w:rPr>
                <w:sz w:val="24"/>
              </w:rPr>
              <w:t>Концепция</w:t>
            </w:r>
            <w:r w:rsidRPr="00E14F92">
              <w:rPr>
                <w:spacing w:val="-13"/>
                <w:sz w:val="24"/>
              </w:rPr>
              <w:t xml:space="preserve"> </w:t>
            </w:r>
            <w:r w:rsidRPr="00E14F92">
              <w:rPr>
                <w:sz w:val="24"/>
              </w:rPr>
              <w:t>развития</w:t>
            </w:r>
            <w:r w:rsidRPr="00E14F92">
              <w:rPr>
                <w:spacing w:val="-13"/>
                <w:sz w:val="24"/>
              </w:rPr>
              <w:t xml:space="preserve"> </w:t>
            </w:r>
            <w:r w:rsidRPr="00E14F92">
              <w:rPr>
                <w:sz w:val="24"/>
              </w:rPr>
              <w:t>дополнительного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образования</w:t>
            </w:r>
            <w:r w:rsidRPr="00E14F92">
              <w:rPr>
                <w:spacing w:val="-13"/>
                <w:sz w:val="24"/>
              </w:rPr>
              <w:t xml:space="preserve"> </w:t>
            </w:r>
            <w:r w:rsidRPr="00E14F92">
              <w:rPr>
                <w:sz w:val="24"/>
              </w:rPr>
              <w:t>детей</w:t>
            </w:r>
            <w:r w:rsidRPr="00E14F92">
              <w:rPr>
                <w:spacing w:val="-12"/>
                <w:sz w:val="24"/>
              </w:rPr>
              <w:t xml:space="preserve"> </w:t>
            </w:r>
            <w:r w:rsidRPr="00E14F92">
              <w:rPr>
                <w:sz w:val="24"/>
              </w:rPr>
              <w:t>до</w:t>
            </w:r>
            <w:r w:rsidRPr="00E14F92">
              <w:rPr>
                <w:spacing w:val="-12"/>
                <w:sz w:val="24"/>
              </w:rPr>
              <w:t xml:space="preserve"> </w:t>
            </w:r>
            <w:r w:rsidRPr="00E14F92">
              <w:rPr>
                <w:sz w:val="24"/>
              </w:rPr>
              <w:t>2030</w:t>
            </w:r>
            <w:r w:rsidRPr="00E14F92">
              <w:rPr>
                <w:spacing w:val="-8"/>
                <w:sz w:val="24"/>
              </w:rPr>
              <w:t xml:space="preserve"> </w:t>
            </w:r>
            <w:r w:rsidRPr="00E14F92">
              <w:rPr>
                <w:sz w:val="24"/>
              </w:rPr>
              <w:t>года,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утвержденная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распоряжением Правительства РФ от 31.03.2022 № 678-р.</w:t>
            </w:r>
          </w:p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ind w:right="100"/>
              <w:jc w:val="both"/>
              <w:rPr>
                <w:sz w:val="24"/>
              </w:rPr>
            </w:pPr>
            <w:r w:rsidRPr="00E14F92">
              <w:rPr>
                <w:sz w:val="24"/>
              </w:rPr>
              <w:t>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503"/>
              </w:tabs>
              <w:ind w:right="98"/>
              <w:jc w:val="both"/>
              <w:rPr>
                <w:sz w:val="24"/>
              </w:rPr>
            </w:pPr>
            <w:r w:rsidRPr="00E14F92">
              <w:rPr>
                <w:sz w:val="24"/>
              </w:rPr>
              <w:t xml:space="preserve">Приказ </w:t>
            </w:r>
            <w:proofErr w:type="spellStart"/>
            <w:r w:rsidRPr="00E14F92">
              <w:rPr>
                <w:sz w:val="24"/>
              </w:rPr>
              <w:t>Минпросвещения</w:t>
            </w:r>
            <w:proofErr w:type="spellEnd"/>
            <w:r w:rsidRPr="00E14F92">
              <w:rPr>
                <w:sz w:val="24"/>
              </w:rPr>
              <w:t xml:space="preserve"> России от 31.05.2021 № 286 «Об утверждении федерального государственного образовательного стандарта начального общего образования» (ФГОС-2021).</w:t>
            </w:r>
          </w:p>
          <w:p w:rsidR="00E14F92" w:rsidRP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584"/>
              </w:tabs>
              <w:spacing w:before="1"/>
              <w:ind w:right="98"/>
              <w:jc w:val="both"/>
              <w:rPr>
                <w:sz w:val="24"/>
              </w:rPr>
            </w:pPr>
            <w:r w:rsidRPr="00E14F92">
              <w:rPr>
                <w:sz w:val="24"/>
              </w:rPr>
              <w:t>Приказ</w:t>
            </w:r>
            <w:r w:rsidRPr="00E14F92">
              <w:rPr>
                <w:spacing w:val="-1"/>
                <w:sz w:val="24"/>
              </w:rPr>
              <w:t xml:space="preserve"> </w:t>
            </w:r>
            <w:proofErr w:type="spellStart"/>
            <w:r w:rsidRPr="00E14F92">
              <w:rPr>
                <w:sz w:val="24"/>
              </w:rPr>
              <w:t>Минпросвещения</w:t>
            </w:r>
            <w:proofErr w:type="spellEnd"/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России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от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31.05.2021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№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287 «Об утверждении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федерального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государственного образовательного стандарта основного общего образования» (ФГОС-2021).</w:t>
            </w:r>
          </w:p>
          <w:p w:rsidR="00E14F92" w:rsidRDefault="00E14F92" w:rsidP="003B7810">
            <w:pPr>
              <w:pStyle w:val="TableParagraph"/>
              <w:numPr>
                <w:ilvl w:val="0"/>
                <w:numId w:val="6"/>
              </w:numPr>
              <w:tabs>
                <w:tab w:val="left" w:pos="635"/>
              </w:tabs>
              <w:spacing w:before="1"/>
              <w:ind w:right="98"/>
              <w:jc w:val="both"/>
              <w:rPr>
                <w:sz w:val="24"/>
              </w:rPr>
            </w:pPr>
            <w:r w:rsidRPr="00E14F92">
              <w:rPr>
                <w:sz w:val="24"/>
              </w:rPr>
              <w:t>Приказ</w:t>
            </w:r>
            <w:r w:rsidRPr="00E14F92">
              <w:rPr>
                <w:spacing w:val="-4"/>
                <w:sz w:val="24"/>
              </w:rPr>
              <w:t xml:space="preserve"> </w:t>
            </w:r>
            <w:proofErr w:type="spellStart"/>
            <w:r w:rsidRPr="00E14F92">
              <w:rPr>
                <w:sz w:val="24"/>
              </w:rPr>
              <w:t>Минобрнауки</w:t>
            </w:r>
            <w:proofErr w:type="spellEnd"/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России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от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17.05.2012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№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413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«Об утверждении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федерального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государственного образовательного стандарта среднего общего образования».</w:t>
            </w:r>
          </w:p>
          <w:p w:rsidR="003B7810" w:rsidRPr="00E14F92" w:rsidRDefault="003B7810" w:rsidP="003B7810">
            <w:pPr>
              <w:pStyle w:val="TableParagraph"/>
              <w:numPr>
                <w:ilvl w:val="0"/>
                <w:numId w:val="6"/>
              </w:numPr>
              <w:tabs>
                <w:tab w:val="left" w:pos="496"/>
              </w:tabs>
              <w:jc w:val="both"/>
              <w:rPr>
                <w:sz w:val="24"/>
              </w:rPr>
            </w:pPr>
            <w:r w:rsidRPr="00E14F92">
              <w:rPr>
                <w:sz w:val="24"/>
              </w:rPr>
              <w:t>Письмо</w:t>
            </w:r>
            <w:r w:rsidRPr="00E14F92">
              <w:rPr>
                <w:spacing w:val="-4"/>
                <w:sz w:val="24"/>
              </w:rPr>
              <w:t xml:space="preserve"> </w:t>
            </w:r>
            <w:proofErr w:type="spellStart"/>
            <w:r w:rsidRPr="00E14F92">
              <w:rPr>
                <w:sz w:val="24"/>
              </w:rPr>
              <w:t>Минпросвещения</w:t>
            </w:r>
            <w:proofErr w:type="spellEnd"/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России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от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11.05.2021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№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СК-</w:t>
            </w:r>
            <w:r w:rsidRPr="00E14F92">
              <w:rPr>
                <w:spacing w:val="-2"/>
                <w:sz w:val="24"/>
              </w:rPr>
              <w:t>123/07.</w:t>
            </w:r>
          </w:p>
          <w:p w:rsidR="00E14F92" w:rsidRPr="00E14F92" w:rsidRDefault="003B7810" w:rsidP="0019590E">
            <w:pPr>
              <w:pStyle w:val="TableParagraph"/>
              <w:numPr>
                <w:ilvl w:val="0"/>
                <w:numId w:val="6"/>
              </w:numPr>
              <w:tabs>
                <w:tab w:val="left" w:pos="635"/>
              </w:tabs>
              <w:spacing w:before="1"/>
              <w:ind w:right="98"/>
              <w:jc w:val="both"/>
              <w:rPr>
                <w:sz w:val="24"/>
              </w:rPr>
            </w:pPr>
            <w:r w:rsidRPr="00E14F92">
              <w:rPr>
                <w:sz w:val="24"/>
              </w:rPr>
              <w:t>Паспорт</w:t>
            </w:r>
            <w:r w:rsidRPr="00E14F92">
              <w:rPr>
                <w:spacing w:val="-17"/>
                <w:sz w:val="24"/>
              </w:rPr>
              <w:t xml:space="preserve"> </w:t>
            </w:r>
            <w:r w:rsidRPr="00E14F92">
              <w:rPr>
                <w:sz w:val="24"/>
              </w:rPr>
              <w:t>национального</w:t>
            </w:r>
            <w:r w:rsidRPr="00E14F92">
              <w:rPr>
                <w:spacing w:val="-16"/>
                <w:sz w:val="24"/>
              </w:rPr>
              <w:t xml:space="preserve"> </w:t>
            </w:r>
            <w:r w:rsidRPr="00E14F92">
              <w:rPr>
                <w:sz w:val="24"/>
              </w:rPr>
              <w:t>проекта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«Образование»</w:t>
            </w:r>
            <w:r w:rsidRPr="00E14F92">
              <w:rPr>
                <w:spacing w:val="-16"/>
                <w:sz w:val="24"/>
              </w:rPr>
              <w:t xml:space="preserve"> </w:t>
            </w:r>
            <w:r w:rsidRPr="00E14F92">
              <w:rPr>
                <w:sz w:val="24"/>
              </w:rPr>
              <w:t>(</w:t>
            </w:r>
            <w:proofErr w:type="spellStart"/>
            <w:r w:rsidRPr="00E14F92">
              <w:rPr>
                <w:sz w:val="24"/>
              </w:rPr>
              <w:t>утв</w:t>
            </w:r>
            <w:proofErr w:type="gramStart"/>
            <w:r w:rsidRPr="00E14F92">
              <w:rPr>
                <w:sz w:val="24"/>
              </w:rPr>
              <w:t>.П</w:t>
            </w:r>
            <w:proofErr w:type="gramEnd"/>
            <w:r w:rsidRPr="00E14F92">
              <w:rPr>
                <w:sz w:val="24"/>
              </w:rPr>
              <w:t>резидиумом</w:t>
            </w:r>
            <w:proofErr w:type="spellEnd"/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Совета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при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Президенте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РФ по </w:t>
            </w:r>
            <w:proofErr w:type="spellStart"/>
            <w:r w:rsidRPr="00E14F92">
              <w:rPr>
                <w:sz w:val="24"/>
              </w:rPr>
              <w:t>стратегическомуразвитию</w:t>
            </w:r>
            <w:proofErr w:type="spellEnd"/>
            <w:r w:rsidRPr="00E14F92">
              <w:rPr>
                <w:sz w:val="24"/>
              </w:rPr>
              <w:t xml:space="preserve"> и национальным проектам, протокол от 03.09.2018 г. № 10).</w:t>
            </w:r>
          </w:p>
        </w:tc>
      </w:tr>
      <w:tr w:rsidR="0019590E" w:rsidTr="00794498">
        <w:trPr>
          <w:trHeight w:val="1967"/>
        </w:trPr>
        <w:tc>
          <w:tcPr>
            <w:tcW w:w="4909" w:type="dxa"/>
          </w:tcPr>
          <w:p w:rsidR="0019590E" w:rsidRDefault="0019590E" w:rsidP="0019590E">
            <w:pPr>
              <w:pStyle w:val="TableParagraph"/>
              <w:jc w:val="center"/>
              <w:rPr>
                <w:spacing w:val="-4"/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pacing w:val="-4"/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pacing w:val="-4"/>
                <w:sz w:val="24"/>
              </w:rPr>
            </w:pPr>
          </w:p>
          <w:p w:rsidR="0019590E" w:rsidRPr="00E14F92" w:rsidRDefault="0019590E" w:rsidP="0019590E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10661" w:type="dxa"/>
          </w:tcPr>
          <w:p w:rsidR="0019590E" w:rsidRPr="0019590E" w:rsidRDefault="0019590E" w:rsidP="0019590E">
            <w:pPr>
              <w:pStyle w:val="TableParagraph"/>
              <w:tabs>
                <w:tab w:val="left" w:pos="412"/>
              </w:tabs>
              <w:spacing w:before="143" w:line="275" w:lineRule="exact"/>
              <w:jc w:val="both"/>
              <w:rPr>
                <w:sz w:val="24"/>
              </w:rPr>
            </w:pPr>
            <w:r w:rsidRPr="00E14F92">
              <w:rPr>
                <w:sz w:val="24"/>
              </w:rPr>
              <w:t>Модернизация школьной образовательной среды, направленной на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получение качественного образования каждым обучающимся и формирование национальной идентичности, традиционных духовно-нравственных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ценностей,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через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обеспечение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благоприятного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школьного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климата,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развитие современной </w:t>
            </w:r>
            <w:proofErr w:type="spellStart"/>
            <w:r w:rsidRPr="00E14F92">
              <w:rPr>
                <w:sz w:val="24"/>
              </w:rPr>
              <w:t>здоровьесберегающей</w:t>
            </w:r>
            <w:proofErr w:type="spellEnd"/>
            <w:r w:rsidRPr="00E14F92">
              <w:rPr>
                <w:sz w:val="24"/>
              </w:rPr>
              <w:t xml:space="preserve"> мотивирующей образовательной и воспитывающей среды,</w:t>
            </w:r>
            <w:r w:rsidRPr="00E14F92">
              <w:rPr>
                <w:spacing w:val="-9"/>
                <w:sz w:val="24"/>
              </w:rPr>
              <w:t xml:space="preserve"> </w:t>
            </w:r>
            <w:r w:rsidRPr="00E14F92">
              <w:rPr>
                <w:sz w:val="24"/>
              </w:rPr>
              <w:t>активизацию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учебной,</w:t>
            </w:r>
            <w:r w:rsidRPr="00E14F92">
              <w:rPr>
                <w:spacing w:val="-9"/>
                <w:sz w:val="24"/>
              </w:rPr>
              <w:t xml:space="preserve"> </w:t>
            </w:r>
            <w:r w:rsidRPr="00E14F92">
              <w:rPr>
                <w:sz w:val="24"/>
              </w:rPr>
              <w:t>интеллектуальной,</w:t>
            </w:r>
            <w:r w:rsidRPr="00E14F92">
              <w:rPr>
                <w:spacing w:val="-9"/>
                <w:sz w:val="24"/>
              </w:rPr>
              <w:t xml:space="preserve"> </w:t>
            </w:r>
            <w:r w:rsidRPr="00E14F92">
              <w:rPr>
                <w:sz w:val="24"/>
              </w:rPr>
              <w:t>творческой,</w:t>
            </w:r>
            <w:r w:rsidRPr="00E14F92">
              <w:rPr>
                <w:spacing w:val="-9"/>
                <w:sz w:val="24"/>
              </w:rPr>
              <w:t xml:space="preserve"> </w:t>
            </w:r>
            <w:proofErr w:type="spellStart"/>
            <w:r w:rsidRPr="00E14F92">
              <w:rPr>
                <w:sz w:val="24"/>
              </w:rPr>
              <w:t>профориентационной</w:t>
            </w:r>
            <w:proofErr w:type="spellEnd"/>
            <w:r w:rsidRPr="00E14F92">
              <w:rPr>
                <w:spacing w:val="-8"/>
                <w:sz w:val="24"/>
              </w:rPr>
              <w:t xml:space="preserve"> </w:t>
            </w:r>
            <w:r w:rsidRPr="00E14F92">
              <w:rPr>
                <w:sz w:val="24"/>
              </w:rPr>
              <w:t>и</w:t>
            </w:r>
            <w:r w:rsidRPr="00E14F92">
              <w:rPr>
                <w:spacing w:val="-10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социальной </w:t>
            </w:r>
            <w:r w:rsidRPr="00E14F92">
              <w:rPr>
                <w:spacing w:val="-2"/>
                <w:sz w:val="24"/>
              </w:rPr>
              <w:t>деятельности.</w:t>
            </w:r>
          </w:p>
        </w:tc>
      </w:tr>
      <w:tr w:rsidR="0019590E" w:rsidTr="00794498">
        <w:trPr>
          <w:trHeight w:val="691"/>
        </w:trPr>
        <w:tc>
          <w:tcPr>
            <w:tcW w:w="4909" w:type="dxa"/>
          </w:tcPr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z w:val="24"/>
              </w:rPr>
            </w:pPr>
          </w:p>
          <w:p w:rsidR="0019590E" w:rsidRDefault="0019590E" w:rsidP="0019590E">
            <w:pPr>
              <w:pStyle w:val="TableParagraph"/>
              <w:jc w:val="center"/>
              <w:rPr>
                <w:spacing w:val="-4"/>
                <w:sz w:val="24"/>
              </w:rPr>
            </w:pPr>
            <w:r w:rsidRPr="003B7810">
              <w:rPr>
                <w:sz w:val="24"/>
              </w:rPr>
              <w:t>Комплексные</w:t>
            </w:r>
            <w:r w:rsidRPr="003B7810">
              <w:rPr>
                <w:spacing w:val="-6"/>
                <w:sz w:val="24"/>
              </w:rPr>
              <w:t xml:space="preserve"> </w:t>
            </w:r>
            <w:r w:rsidRPr="003B7810">
              <w:rPr>
                <w:sz w:val="24"/>
              </w:rPr>
              <w:t>задачи</w:t>
            </w:r>
            <w:r w:rsidRPr="003B7810">
              <w:rPr>
                <w:spacing w:val="-3"/>
                <w:sz w:val="24"/>
              </w:rPr>
              <w:t xml:space="preserve"> </w:t>
            </w:r>
            <w:r w:rsidRPr="003B7810">
              <w:rPr>
                <w:sz w:val="24"/>
              </w:rPr>
              <w:t>Программы</w:t>
            </w:r>
            <w:r w:rsidRPr="003B7810">
              <w:rPr>
                <w:spacing w:val="-3"/>
                <w:sz w:val="24"/>
              </w:rPr>
              <w:t xml:space="preserve"> </w:t>
            </w:r>
            <w:r w:rsidRPr="003B7810">
              <w:rPr>
                <w:spacing w:val="-2"/>
                <w:sz w:val="24"/>
              </w:rPr>
              <w:t>развития</w:t>
            </w:r>
          </w:p>
        </w:tc>
        <w:tc>
          <w:tcPr>
            <w:tcW w:w="10661" w:type="dxa"/>
          </w:tcPr>
          <w:p w:rsidR="0019590E" w:rsidRPr="00E14F92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78" w:line="276" w:lineRule="auto"/>
              <w:ind w:right="45" w:firstLine="0"/>
              <w:jc w:val="both"/>
              <w:rPr>
                <w:sz w:val="24"/>
              </w:rPr>
            </w:pPr>
            <w:r w:rsidRPr="00E14F92">
              <w:rPr>
                <w:sz w:val="24"/>
              </w:rPr>
              <w:t>Проведение</w:t>
            </w:r>
            <w:r w:rsidRPr="00E14F92">
              <w:rPr>
                <w:spacing w:val="-10"/>
                <w:sz w:val="24"/>
              </w:rPr>
              <w:t xml:space="preserve"> </w:t>
            </w:r>
            <w:r w:rsidRPr="00E14F92">
              <w:rPr>
                <w:sz w:val="24"/>
              </w:rPr>
              <w:t>самодиагностики</w:t>
            </w:r>
            <w:r w:rsidRPr="00E14F92">
              <w:rPr>
                <w:spacing w:val="-10"/>
                <w:sz w:val="24"/>
              </w:rPr>
              <w:t xml:space="preserve"> </w:t>
            </w:r>
            <w:r w:rsidRPr="00E14F92">
              <w:rPr>
                <w:sz w:val="24"/>
              </w:rPr>
              <w:t>МБОУ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СШ № 2 г. Сычевки,</w:t>
            </w:r>
            <w:r w:rsidRPr="00E14F92">
              <w:rPr>
                <w:spacing w:val="-10"/>
                <w:sz w:val="24"/>
              </w:rPr>
              <w:t xml:space="preserve"> </w:t>
            </w:r>
            <w:r w:rsidRPr="00E14F92">
              <w:rPr>
                <w:sz w:val="24"/>
              </w:rPr>
              <w:t>определение</w:t>
            </w:r>
            <w:r w:rsidRPr="00E14F92">
              <w:rPr>
                <w:spacing w:val="-8"/>
                <w:sz w:val="24"/>
              </w:rPr>
              <w:t xml:space="preserve"> </w:t>
            </w:r>
            <w:r w:rsidRPr="00E14F92">
              <w:rPr>
                <w:sz w:val="24"/>
              </w:rPr>
              <w:t>уровня</w:t>
            </w:r>
            <w:r w:rsidRPr="00E14F92">
              <w:rPr>
                <w:spacing w:val="-10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соответствия модели «Школа </w:t>
            </w:r>
            <w:proofErr w:type="spellStart"/>
            <w:r w:rsidRPr="00E14F92">
              <w:rPr>
                <w:sz w:val="24"/>
              </w:rPr>
              <w:t>Минпросвещения</w:t>
            </w:r>
            <w:proofErr w:type="spellEnd"/>
            <w:r w:rsidRPr="00E14F92">
              <w:rPr>
                <w:sz w:val="24"/>
              </w:rPr>
              <w:t xml:space="preserve"> России».</w:t>
            </w:r>
          </w:p>
          <w:p w:rsidR="0019590E" w:rsidRPr="00E14F92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line="278" w:lineRule="auto"/>
              <w:ind w:right="48" w:firstLine="0"/>
              <w:jc w:val="both"/>
              <w:rPr>
                <w:sz w:val="24"/>
              </w:rPr>
            </w:pPr>
            <w:r w:rsidRPr="00E14F92">
              <w:rPr>
                <w:sz w:val="24"/>
              </w:rPr>
              <w:t>Реализация внутреннего мониторинга условий организ</w:t>
            </w:r>
            <w:r>
              <w:rPr>
                <w:sz w:val="24"/>
              </w:rPr>
              <w:t xml:space="preserve">ации на соответствие </w:t>
            </w:r>
            <w:proofErr w:type="spellStart"/>
            <w:r>
              <w:rPr>
                <w:sz w:val="24"/>
              </w:rPr>
              <w:t>аккредитац</w:t>
            </w:r>
            <w:r w:rsidRPr="00E14F92">
              <w:rPr>
                <w:sz w:val="24"/>
              </w:rPr>
              <w:t>онным</w:t>
            </w:r>
            <w:proofErr w:type="spellEnd"/>
            <w:r w:rsidRPr="00E14F92">
              <w:rPr>
                <w:sz w:val="24"/>
              </w:rPr>
              <w:t xml:space="preserve"> показателям.</w:t>
            </w:r>
          </w:p>
          <w:p w:rsidR="0019590E" w:rsidRPr="00E14F92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line="276" w:lineRule="auto"/>
              <w:ind w:right="45" w:firstLine="0"/>
              <w:jc w:val="both"/>
              <w:rPr>
                <w:sz w:val="24"/>
              </w:rPr>
            </w:pPr>
            <w:r w:rsidRPr="00E14F92">
              <w:rPr>
                <w:sz w:val="24"/>
              </w:rPr>
              <w:t>Создание системы сетевого взаимодействия со спортивными организациями,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поступлению.</w:t>
            </w:r>
          </w:p>
          <w:p w:rsidR="0019590E" w:rsidRPr="00E14F92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line="278" w:lineRule="auto"/>
              <w:ind w:right="47" w:firstLine="0"/>
              <w:jc w:val="both"/>
              <w:rPr>
                <w:sz w:val="24"/>
              </w:rPr>
            </w:pPr>
            <w:r w:rsidRPr="00E14F92">
              <w:rPr>
                <w:sz w:val="24"/>
              </w:rPr>
              <w:t>Расширение образовательных возможностей для учащихся через вариативность образовательных программ общего и дополнительного образования.</w:t>
            </w:r>
          </w:p>
          <w:p w:rsidR="0019590E" w:rsidRPr="00E14F92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line="276" w:lineRule="auto"/>
              <w:ind w:right="54" w:firstLine="0"/>
              <w:jc w:val="both"/>
              <w:rPr>
                <w:sz w:val="24"/>
              </w:rPr>
            </w:pPr>
            <w:r w:rsidRPr="00E14F92">
              <w:rPr>
                <w:sz w:val="24"/>
              </w:rPr>
              <w:t>Оптимизация системы дистанционных образовательных технологий, электронного обучения с целью повышения эффективности их использования.</w:t>
            </w:r>
          </w:p>
          <w:p w:rsidR="0019590E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line="275" w:lineRule="exact"/>
              <w:ind w:left="767" w:hanging="633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:rsidR="0019590E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32" w:line="276" w:lineRule="auto"/>
              <w:ind w:right="48" w:firstLine="0"/>
              <w:jc w:val="both"/>
              <w:rPr>
                <w:sz w:val="24"/>
              </w:rPr>
            </w:pPr>
            <w:r w:rsidRPr="00E14F92">
              <w:rPr>
                <w:sz w:val="24"/>
              </w:rPr>
              <w:t>Совершенствование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методической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работы,</w:t>
            </w:r>
            <w:r w:rsidRPr="00E14F92">
              <w:rPr>
                <w:spacing w:val="40"/>
                <w:sz w:val="24"/>
              </w:rPr>
              <w:t xml:space="preserve">  </w:t>
            </w:r>
            <w:r w:rsidRPr="00E14F92">
              <w:rPr>
                <w:sz w:val="24"/>
              </w:rPr>
              <w:t>в том числе систему наставничества среди педагогических работников.</w:t>
            </w:r>
          </w:p>
          <w:p w:rsidR="0019590E" w:rsidRPr="0019590E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32" w:line="276" w:lineRule="auto"/>
              <w:ind w:right="48" w:firstLine="0"/>
              <w:jc w:val="both"/>
              <w:rPr>
                <w:sz w:val="24"/>
              </w:rPr>
            </w:pPr>
            <w:proofErr w:type="spellStart"/>
            <w:r w:rsidRPr="00E14F92">
              <w:rPr>
                <w:sz w:val="24"/>
              </w:rPr>
              <w:t>Цифровизация</w:t>
            </w:r>
            <w:proofErr w:type="spellEnd"/>
            <w:r w:rsidRPr="00E14F92">
              <w:rPr>
                <w:spacing w:val="61"/>
                <w:w w:val="150"/>
                <w:sz w:val="24"/>
              </w:rPr>
              <w:t xml:space="preserve">    </w:t>
            </w:r>
            <w:r w:rsidRPr="00E14F92">
              <w:rPr>
                <w:sz w:val="24"/>
              </w:rPr>
              <w:t>системы</w:t>
            </w:r>
            <w:r w:rsidRPr="00E14F92">
              <w:rPr>
                <w:spacing w:val="76"/>
                <w:sz w:val="24"/>
              </w:rPr>
              <w:t xml:space="preserve">    </w:t>
            </w:r>
            <w:r w:rsidRPr="00E14F92">
              <w:rPr>
                <w:sz w:val="24"/>
              </w:rPr>
              <w:t>управления</w:t>
            </w:r>
            <w:r w:rsidRPr="00E14F92">
              <w:rPr>
                <w:spacing w:val="56"/>
                <w:sz w:val="24"/>
              </w:rPr>
              <w:t xml:space="preserve">  </w:t>
            </w:r>
            <w:r w:rsidRPr="00E14F92">
              <w:rPr>
                <w:sz w:val="24"/>
              </w:rPr>
              <w:t>образовательной</w:t>
            </w:r>
            <w:r w:rsidRPr="00E14F92">
              <w:rPr>
                <w:spacing w:val="64"/>
                <w:sz w:val="24"/>
              </w:rPr>
              <w:t xml:space="preserve">  </w:t>
            </w:r>
            <w:r w:rsidRPr="00E14F92">
              <w:rPr>
                <w:sz w:val="24"/>
              </w:rPr>
              <w:t>организацией,</w:t>
            </w:r>
            <w:r w:rsidRPr="00E14F92">
              <w:rPr>
                <w:spacing w:val="64"/>
                <w:sz w:val="24"/>
              </w:rPr>
              <w:t xml:space="preserve">  </w:t>
            </w:r>
            <w:r w:rsidRPr="00E14F92">
              <w:rPr>
                <w:sz w:val="24"/>
              </w:rPr>
              <w:t>в</w:t>
            </w:r>
            <w:r w:rsidRPr="00E14F92">
              <w:rPr>
                <w:spacing w:val="64"/>
                <w:sz w:val="24"/>
              </w:rPr>
              <w:t xml:space="preserve">  </w:t>
            </w:r>
            <w:r w:rsidRPr="00E14F92">
              <w:rPr>
                <w:spacing w:val="-5"/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числе документооборота.</w:t>
            </w:r>
          </w:p>
          <w:p w:rsidR="0019590E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32" w:line="276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востребованной воспитательной системы для реализации современной молодежной политики</w:t>
            </w:r>
          </w:p>
          <w:p w:rsidR="0019590E" w:rsidRDefault="0019590E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32" w:line="276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взаимодействия с детскими общественными объединениями</w:t>
            </w:r>
          </w:p>
          <w:p w:rsidR="0019590E" w:rsidRDefault="00A6166F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32" w:line="276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условий получения общего образования детьми с </w:t>
            </w:r>
            <w:proofErr w:type="spellStart"/>
            <w:r>
              <w:rPr>
                <w:sz w:val="24"/>
              </w:rPr>
              <w:t>ограничеными</w:t>
            </w:r>
            <w:proofErr w:type="spellEnd"/>
            <w:r>
              <w:rPr>
                <w:sz w:val="24"/>
              </w:rPr>
              <w:t xml:space="preserve"> возможностями здоровья.</w:t>
            </w:r>
          </w:p>
          <w:p w:rsidR="00A6166F" w:rsidRDefault="00A6166F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32" w:line="276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безопасности в организации в отношении детей и работников, посетителей</w:t>
            </w:r>
          </w:p>
          <w:p w:rsidR="00A6166F" w:rsidRDefault="00A6166F" w:rsidP="0019590E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32" w:line="276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условий для достижения образовательных результатов согласно требованиям </w:t>
            </w:r>
            <w:r>
              <w:rPr>
                <w:sz w:val="24"/>
              </w:rPr>
              <w:lastRenderedPageBreak/>
              <w:t>федеральных государственных стандартов на каждом уровне общего образования.</w:t>
            </w:r>
          </w:p>
          <w:p w:rsidR="0019590E" w:rsidRPr="0019590E" w:rsidRDefault="00A6166F" w:rsidP="00A6166F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</w:tabs>
              <w:spacing w:before="32" w:line="276" w:lineRule="auto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Ведение инновационной деятельности по всем магистральным направлениям проекта.</w:t>
            </w:r>
          </w:p>
        </w:tc>
      </w:tr>
      <w:tr w:rsidR="00A6166F" w:rsidTr="00794498">
        <w:trPr>
          <w:trHeight w:val="691"/>
        </w:trPr>
        <w:tc>
          <w:tcPr>
            <w:tcW w:w="4909" w:type="dxa"/>
          </w:tcPr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Default="00A6166F" w:rsidP="0019590E">
            <w:pPr>
              <w:pStyle w:val="TableParagraph"/>
              <w:jc w:val="center"/>
              <w:rPr>
                <w:sz w:val="24"/>
              </w:rPr>
            </w:pPr>
          </w:p>
          <w:p w:rsidR="00A6166F" w:rsidRPr="00A6166F" w:rsidRDefault="00A6166F" w:rsidP="0019590E">
            <w:pPr>
              <w:pStyle w:val="TableParagraph"/>
              <w:jc w:val="center"/>
              <w:rPr>
                <w:sz w:val="24"/>
              </w:rPr>
            </w:pPr>
            <w:r w:rsidRPr="00A6166F">
              <w:rPr>
                <w:sz w:val="24"/>
              </w:rPr>
              <w:t>Планируемые</w:t>
            </w:r>
            <w:r w:rsidRPr="00A6166F">
              <w:rPr>
                <w:spacing w:val="-13"/>
                <w:sz w:val="24"/>
              </w:rPr>
              <w:t xml:space="preserve"> </w:t>
            </w:r>
            <w:r w:rsidRPr="00A6166F">
              <w:rPr>
                <w:sz w:val="24"/>
              </w:rPr>
              <w:t>результаты</w:t>
            </w:r>
            <w:r w:rsidRPr="00A6166F">
              <w:rPr>
                <w:spacing w:val="-13"/>
                <w:sz w:val="24"/>
              </w:rPr>
              <w:t xml:space="preserve"> </w:t>
            </w:r>
            <w:r w:rsidRPr="00A6166F">
              <w:rPr>
                <w:sz w:val="24"/>
              </w:rPr>
              <w:t>реализации</w:t>
            </w:r>
            <w:r w:rsidRPr="00A6166F">
              <w:rPr>
                <w:spacing w:val="-13"/>
                <w:sz w:val="24"/>
              </w:rPr>
              <w:t xml:space="preserve"> </w:t>
            </w:r>
            <w:r w:rsidRPr="00A6166F">
              <w:rPr>
                <w:sz w:val="24"/>
              </w:rPr>
              <w:t>Пр</w:t>
            </w:r>
            <w:proofErr w:type="gramStart"/>
            <w:r w:rsidRPr="00A6166F">
              <w:rPr>
                <w:sz w:val="24"/>
              </w:rPr>
              <w:t>о-</w:t>
            </w:r>
            <w:proofErr w:type="gramEnd"/>
            <w:r w:rsidRPr="00A6166F">
              <w:rPr>
                <w:sz w:val="24"/>
              </w:rPr>
              <w:t xml:space="preserve"> граммы развития</w:t>
            </w:r>
          </w:p>
        </w:tc>
        <w:tc>
          <w:tcPr>
            <w:tcW w:w="10661" w:type="dxa"/>
          </w:tcPr>
          <w:p w:rsidR="00A6166F" w:rsidRPr="00E14F92" w:rsidRDefault="00A6166F" w:rsidP="00A6166F">
            <w:pPr>
              <w:pStyle w:val="TableParagraph"/>
              <w:spacing w:before="75" w:line="278" w:lineRule="auto"/>
              <w:ind w:left="134"/>
              <w:jc w:val="both"/>
              <w:rPr>
                <w:sz w:val="24"/>
              </w:rPr>
            </w:pPr>
            <w:r w:rsidRPr="00E14F92">
              <w:rPr>
                <w:spacing w:val="-2"/>
                <w:sz w:val="24"/>
              </w:rPr>
              <w:t xml:space="preserve">Проведена самодиагностика МБОУ </w:t>
            </w:r>
            <w:r>
              <w:rPr>
                <w:spacing w:val="-2"/>
                <w:sz w:val="24"/>
              </w:rPr>
              <w:t>СШ № 2 г. Сычевки</w:t>
            </w:r>
            <w:r w:rsidRPr="00E14F92">
              <w:rPr>
                <w:spacing w:val="-2"/>
                <w:sz w:val="24"/>
              </w:rPr>
              <w:t>, выявлены соотношения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характеристик ос</w:t>
            </w:r>
            <w:r w:rsidRPr="00E14F92">
              <w:rPr>
                <w:sz w:val="24"/>
              </w:rPr>
              <w:t>новных процессов и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проектных.</w:t>
            </w:r>
          </w:p>
          <w:p w:rsidR="00A6166F" w:rsidRPr="00E14F92" w:rsidRDefault="00A6166F" w:rsidP="00A6166F">
            <w:pPr>
              <w:pStyle w:val="TableParagraph"/>
              <w:spacing w:line="276" w:lineRule="auto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 xml:space="preserve">Проведен внутренний мониторинг условий организации на соответствие </w:t>
            </w:r>
            <w:proofErr w:type="spellStart"/>
            <w:r w:rsidRPr="00E14F92">
              <w:rPr>
                <w:sz w:val="24"/>
              </w:rPr>
              <w:t>аккредитационным</w:t>
            </w:r>
            <w:proofErr w:type="spellEnd"/>
            <w:r w:rsidRPr="00E14F92">
              <w:rPr>
                <w:sz w:val="24"/>
              </w:rPr>
              <w:t xml:space="preserve"> по</w:t>
            </w:r>
            <w:r w:rsidRPr="00E14F92">
              <w:rPr>
                <w:spacing w:val="-2"/>
                <w:sz w:val="24"/>
              </w:rPr>
              <w:t>казателям.</w:t>
            </w:r>
          </w:p>
          <w:p w:rsidR="00A6166F" w:rsidRPr="00E14F92" w:rsidRDefault="00A6166F" w:rsidP="00A6166F">
            <w:pPr>
              <w:pStyle w:val="TableParagraph"/>
              <w:spacing w:line="278" w:lineRule="auto"/>
              <w:ind w:left="134" w:right="1603"/>
              <w:jc w:val="both"/>
              <w:rPr>
                <w:sz w:val="24"/>
              </w:rPr>
            </w:pPr>
            <w:r w:rsidRPr="00E14F92">
              <w:rPr>
                <w:sz w:val="24"/>
              </w:rPr>
              <w:t>Имеются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договоры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с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организациями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в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рамках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системы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сетевого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взаимодействия. Разработан учебный план СОО с не менее 2 профилями.</w:t>
            </w:r>
          </w:p>
          <w:p w:rsidR="00A6166F" w:rsidRPr="00E14F92" w:rsidRDefault="00A6166F" w:rsidP="00A6166F">
            <w:pPr>
              <w:pStyle w:val="TableParagraph"/>
              <w:spacing w:line="276" w:lineRule="auto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>Разработано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не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менее</w:t>
            </w:r>
            <w:r w:rsidRPr="00E14F92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рабочих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программ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внеурочной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деятельности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по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профориентации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на уровне основного общего образования.</w:t>
            </w:r>
          </w:p>
          <w:p w:rsidR="00A6166F" w:rsidRPr="00E14F92" w:rsidRDefault="00A6166F" w:rsidP="00A6166F">
            <w:pPr>
              <w:pStyle w:val="TableParagraph"/>
              <w:spacing w:line="278" w:lineRule="auto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>Расширен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спектр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программ</w:t>
            </w:r>
            <w:r w:rsidRPr="00E14F92">
              <w:rPr>
                <w:spacing w:val="-8"/>
                <w:sz w:val="24"/>
              </w:rPr>
              <w:t xml:space="preserve"> </w:t>
            </w:r>
            <w:r w:rsidRPr="00E14F92">
              <w:rPr>
                <w:sz w:val="24"/>
              </w:rPr>
              <w:t>дополнительного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образования,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в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том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числе</w:t>
            </w:r>
            <w:r w:rsidRPr="00E14F92">
              <w:rPr>
                <w:spacing w:val="-8"/>
                <w:sz w:val="24"/>
              </w:rPr>
              <w:t xml:space="preserve"> </w:t>
            </w:r>
            <w:r w:rsidRPr="00E14F92">
              <w:rPr>
                <w:sz w:val="24"/>
              </w:rPr>
              <w:t>в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рамках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сетевого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взаимо</w:t>
            </w:r>
            <w:r w:rsidRPr="00E14F92">
              <w:rPr>
                <w:spacing w:val="-2"/>
                <w:sz w:val="24"/>
              </w:rPr>
              <w:t>действия.</w:t>
            </w:r>
          </w:p>
          <w:p w:rsidR="00A6166F" w:rsidRPr="00E14F92" w:rsidRDefault="00A6166F" w:rsidP="00A6166F">
            <w:pPr>
              <w:pStyle w:val="TableParagraph"/>
              <w:spacing w:line="272" w:lineRule="exact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>Успешно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применяются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ФООП.</w:t>
            </w:r>
          </w:p>
          <w:p w:rsidR="00A6166F" w:rsidRPr="00E14F92" w:rsidRDefault="00A6166F" w:rsidP="00A6166F">
            <w:pPr>
              <w:pStyle w:val="TableParagraph"/>
              <w:spacing w:before="31" w:line="276" w:lineRule="auto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>Отсутствуют замечания со стороны органов контроля и надзора в сфере образования. Функционирует система воспитания, которая соответствует законодательству РФ и</w:t>
            </w:r>
            <w:r w:rsidRPr="00E14F92">
              <w:rPr>
                <w:spacing w:val="29"/>
                <w:sz w:val="24"/>
              </w:rPr>
              <w:t xml:space="preserve"> </w:t>
            </w:r>
            <w:r w:rsidRPr="00E14F92">
              <w:rPr>
                <w:sz w:val="24"/>
              </w:rPr>
              <w:t>удовлетворяет учащихся и родителей минимум на 60%.</w:t>
            </w:r>
          </w:p>
          <w:p w:rsidR="00A6166F" w:rsidRPr="00E14F92" w:rsidRDefault="00A6166F" w:rsidP="00A6166F">
            <w:pPr>
              <w:pStyle w:val="TableParagraph"/>
              <w:spacing w:before="1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>80%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учащихся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включено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в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систему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дополнительного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образования</w:t>
            </w:r>
            <w:r w:rsidRPr="00E14F92">
              <w:rPr>
                <w:spacing w:val="-2"/>
                <w:sz w:val="24"/>
              </w:rPr>
              <w:t xml:space="preserve"> школы.</w:t>
            </w:r>
          </w:p>
          <w:p w:rsidR="00A6166F" w:rsidRDefault="00A6166F" w:rsidP="00A6166F">
            <w:pPr>
              <w:pStyle w:val="TableParagraph"/>
              <w:spacing w:line="276" w:lineRule="auto"/>
              <w:ind w:left="136"/>
              <w:jc w:val="both"/>
              <w:rPr>
                <w:spacing w:val="-2"/>
                <w:sz w:val="24"/>
              </w:rPr>
            </w:pPr>
            <w:r w:rsidRPr="00E14F92">
              <w:rPr>
                <w:sz w:val="24"/>
              </w:rPr>
              <w:t xml:space="preserve">100 % классных руководителей прошло </w:t>
            </w:r>
            <w:proofErr w:type="gramStart"/>
            <w:r w:rsidRPr="00E14F92">
              <w:rPr>
                <w:sz w:val="24"/>
              </w:rPr>
              <w:t>обучение по программам</w:t>
            </w:r>
            <w:proofErr w:type="gramEnd"/>
            <w:r w:rsidRPr="00E14F92">
              <w:rPr>
                <w:sz w:val="24"/>
              </w:rPr>
              <w:t xml:space="preserve">, размещенным в федеральном </w:t>
            </w:r>
            <w:r w:rsidRPr="00E14F92">
              <w:rPr>
                <w:spacing w:val="-2"/>
                <w:sz w:val="24"/>
              </w:rPr>
              <w:t>реестре.</w:t>
            </w:r>
          </w:p>
          <w:p w:rsidR="00A6166F" w:rsidRPr="00E14F92" w:rsidRDefault="00A6166F" w:rsidP="00A6166F">
            <w:pPr>
              <w:pStyle w:val="TableParagraph"/>
              <w:spacing w:line="276" w:lineRule="auto"/>
              <w:ind w:left="136"/>
              <w:jc w:val="both"/>
              <w:rPr>
                <w:sz w:val="24"/>
              </w:rPr>
            </w:pPr>
            <w:r w:rsidRPr="00E14F92">
              <w:rPr>
                <w:sz w:val="24"/>
              </w:rPr>
              <w:t>В школе действует эффективная система мониторинга образовательного и воспитательного про</w:t>
            </w:r>
            <w:r w:rsidRPr="00E14F92">
              <w:rPr>
                <w:spacing w:val="-2"/>
                <w:sz w:val="24"/>
              </w:rPr>
              <w:t>цесса.</w:t>
            </w:r>
          </w:p>
          <w:p w:rsidR="00A6166F" w:rsidRPr="00E14F92" w:rsidRDefault="00A6166F" w:rsidP="00A6166F">
            <w:pPr>
              <w:pStyle w:val="TableParagraph"/>
              <w:spacing w:line="278" w:lineRule="auto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>Увеличилось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до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100%,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число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работников,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использующих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дистанционные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технологии,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ИКТ,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ФГИС «</w:t>
            </w:r>
            <w:proofErr w:type="gramStart"/>
            <w:r w:rsidRPr="00E14F92">
              <w:rPr>
                <w:sz w:val="24"/>
              </w:rPr>
              <w:t>Моя</w:t>
            </w:r>
            <w:proofErr w:type="gramEnd"/>
            <w:r w:rsidRPr="00E14F92">
              <w:rPr>
                <w:sz w:val="24"/>
              </w:rPr>
              <w:t xml:space="preserve"> </w:t>
            </w:r>
            <w:proofErr w:type="spellStart"/>
            <w:r w:rsidRPr="00E14F92">
              <w:rPr>
                <w:sz w:val="24"/>
              </w:rPr>
              <w:t>щкола</w:t>
            </w:r>
            <w:proofErr w:type="spellEnd"/>
            <w:r w:rsidRPr="00E14F92">
              <w:rPr>
                <w:sz w:val="24"/>
              </w:rPr>
              <w:t>», ИКОП «</w:t>
            </w:r>
            <w:proofErr w:type="spellStart"/>
            <w:r w:rsidRPr="00E14F92">
              <w:rPr>
                <w:sz w:val="24"/>
              </w:rPr>
              <w:t>Сферум</w:t>
            </w:r>
            <w:proofErr w:type="spellEnd"/>
            <w:r w:rsidRPr="00E14F92">
              <w:rPr>
                <w:sz w:val="24"/>
              </w:rPr>
              <w:t>».</w:t>
            </w:r>
          </w:p>
          <w:p w:rsidR="00A6166F" w:rsidRPr="00E14F92" w:rsidRDefault="00A6166F" w:rsidP="00A6166F">
            <w:pPr>
              <w:pStyle w:val="TableParagraph"/>
              <w:spacing w:line="276" w:lineRule="auto"/>
              <w:ind w:left="134" w:right="1603"/>
              <w:jc w:val="both"/>
              <w:rPr>
                <w:sz w:val="24"/>
              </w:rPr>
            </w:pPr>
            <w:r w:rsidRPr="00E14F92">
              <w:rPr>
                <w:sz w:val="24"/>
              </w:rPr>
              <w:t>90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%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педагогов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обучилось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по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программам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для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работы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с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детьми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с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ОВЗ. Улучшилось материально-техническое оснащение.</w:t>
            </w:r>
          </w:p>
          <w:p w:rsidR="00A6166F" w:rsidRPr="00E14F92" w:rsidRDefault="00A6166F" w:rsidP="00A6166F">
            <w:pPr>
              <w:pStyle w:val="TableParagraph"/>
              <w:spacing w:line="275" w:lineRule="exact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>Отсутствуют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происшествия,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произошедшие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на</w:t>
            </w:r>
            <w:r w:rsidRPr="00E14F92">
              <w:rPr>
                <w:spacing w:val="-9"/>
                <w:sz w:val="24"/>
              </w:rPr>
              <w:t xml:space="preserve"> </w:t>
            </w:r>
            <w:r w:rsidRPr="00E14F92">
              <w:rPr>
                <w:sz w:val="24"/>
              </w:rPr>
              <w:t>территории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организации.</w:t>
            </w:r>
          </w:p>
          <w:p w:rsidR="00A6166F" w:rsidRPr="00E14F92" w:rsidRDefault="00A6166F" w:rsidP="00A6166F">
            <w:pPr>
              <w:pStyle w:val="TableParagraph"/>
              <w:spacing w:before="38" w:line="276" w:lineRule="auto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>Выпускники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школы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достигают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стабильных</w:t>
            </w:r>
            <w:r w:rsidRPr="00E14F92">
              <w:rPr>
                <w:spacing w:val="-12"/>
                <w:sz w:val="24"/>
              </w:rPr>
              <w:t xml:space="preserve"> </w:t>
            </w:r>
            <w:r w:rsidRPr="00E14F92">
              <w:rPr>
                <w:sz w:val="24"/>
              </w:rPr>
              <w:t>результатов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в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ходе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государственной</w:t>
            </w:r>
            <w:r w:rsidRPr="00E14F92">
              <w:rPr>
                <w:spacing w:val="-14"/>
                <w:sz w:val="24"/>
              </w:rPr>
              <w:t xml:space="preserve"> </w:t>
            </w:r>
            <w:r w:rsidRPr="00E14F92">
              <w:rPr>
                <w:sz w:val="24"/>
              </w:rPr>
              <w:t>итоговой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аттеста</w:t>
            </w:r>
            <w:r w:rsidRPr="00E14F92">
              <w:rPr>
                <w:spacing w:val="-4"/>
                <w:sz w:val="24"/>
              </w:rPr>
              <w:t>ции.</w:t>
            </w:r>
          </w:p>
          <w:p w:rsidR="00A6166F" w:rsidRPr="00E14F92" w:rsidRDefault="00A6166F" w:rsidP="00A6166F">
            <w:pPr>
              <w:pStyle w:val="TableParagraph"/>
              <w:spacing w:line="276" w:lineRule="auto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t>Выпускники школы готовы к дальнейшему обучению и деятельности в современной высокотехнологической экономике.</w:t>
            </w:r>
          </w:p>
          <w:p w:rsidR="00A6166F" w:rsidRPr="00E14F92" w:rsidRDefault="00A6166F" w:rsidP="00A6166F">
            <w:pPr>
              <w:pStyle w:val="TableParagraph"/>
              <w:spacing w:line="276" w:lineRule="auto"/>
              <w:ind w:left="134"/>
              <w:jc w:val="both"/>
              <w:rPr>
                <w:sz w:val="24"/>
              </w:rPr>
            </w:pPr>
            <w:r w:rsidRPr="00E14F92">
              <w:rPr>
                <w:sz w:val="24"/>
              </w:rPr>
              <w:lastRenderedPageBreak/>
              <w:t>Выросло количество и масштабы социально-позитивных инициатив со стороны обучающихся. 100 % педагогов овладели цифровыми ресурсами, необходимыми для успешного решения задач современного образования в условиях ФГОС.</w:t>
            </w:r>
          </w:p>
          <w:p w:rsidR="00A6166F" w:rsidRPr="00E14F92" w:rsidRDefault="00A6166F" w:rsidP="00A6166F">
            <w:pPr>
              <w:pStyle w:val="TableParagraph"/>
              <w:tabs>
                <w:tab w:val="left" w:pos="1475"/>
                <w:tab w:val="left" w:pos="4307"/>
              </w:tabs>
              <w:spacing w:line="278" w:lineRule="auto"/>
              <w:ind w:left="134" w:right="43"/>
              <w:jc w:val="both"/>
              <w:rPr>
                <w:sz w:val="24"/>
              </w:rPr>
            </w:pPr>
            <w:r w:rsidRPr="00E14F92">
              <w:rPr>
                <w:spacing w:val="-2"/>
                <w:sz w:val="24"/>
              </w:rPr>
              <w:t>Создана</w:t>
            </w:r>
            <w:r w:rsidRPr="00E14F92">
              <w:rPr>
                <w:sz w:val="24"/>
              </w:rPr>
              <w:tab/>
              <w:t>эффективная система</w:t>
            </w:r>
            <w:r w:rsidRPr="00E14F92">
              <w:rPr>
                <w:sz w:val="24"/>
              </w:rPr>
              <w:tab/>
              <w:t>информационного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обеспечения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образовательного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z w:val="24"/>
              </w:rPr>
              <w:t>про</w:t>
            </w:r>
            <w:r w:rsidRPr="00E14F92">
              <w:rPr>
                <w:spacing w:val="-2"/>
                <w:sz w:val="24"/>
              </w:rPr>
              <w:t>цесса.</w:t>
            </w:r>
          </w:p>
          <w:p w:rsidR="00A6166F" w:rsidRPr="00A6166F" w:rsidRDefault="00A6166F" w:rsidP="00A6166F">
            <w:pPr>
              <w:pStyle w:val="TableParagraph"/>
              <w:tabs>
                <w:tab w:val="left" w:pos="767"/>
              </w:tabs>
              <w:spacing w:before="78" w:line="276" w:lineRule="auto"/>
              <w:ind w:left="134" w:right="45"/>
              <w:jc w:val="both"/>
              <w:rPr>
                <w:sz w:val="24"/>
              </w:rPr>
            </w:pPr>
            <w:r w:rsidRPr="00E14F92">
              <w:rPr>
                <w:sz w:val="24"/>
              </w:rPr>
              <w:t>Модернизирована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цифровая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образовательная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среда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школы.</w:t>
            </w:r>
          </w:p>
        </w:tc>
      </w:tr>
      <w:tr w:rsidR="00C83E67" w:rsidTr="00794498">
        <w:trPr>
          <w:trHeight w:val="691"/>
        </w:trPr>
        <w:tc>
          <w:tcPr>
            <w:tcW w:w="4909" w:type="dxa"/>
          </w:tcPr>
          <w:p w:rsidR="00C83E67" w:rsidRDefault="00C83E67" w:rsidP="0019590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разработчиках</w:t>
            </w:r>
          </w:p>
        </w:tc>
        <w:tc>
          <w:tcPr>
            <w:tcW w:w="10661" w:type="dxa"/>
          </w:tcPr>
          <w:p w:rsidR="00C83E67" w:rsidRPr="00E14F92" w:rsidRDefault="00C83E67" w:rsidP="00C83E67">
            <w:pPr>
              <w:pStyle w:val="TableParagraph"/>
              <w:spacing w:before="133"/>
              <w:ind w:left="136"/>
              <w:rPr>
                <w:sz w:val="24"/>
              </w:rPr>
            </w:pPr>
            <w:r w:rsidRPr="00E14F92">
              <w:rPr>
                <w:sz w:val="24"/>
              </w:rPr>
              <w:t>Ответственные: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Алексеева Марина Анатольевна,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директор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МБОУ </w:t>
            </w:r>
            <w:r w:rsidRPr="00E14F92">
              <w:rPr>
                <w:spacing w:val="-4"/>
                <w:sz w:val="24"/>
              </w:rPr>
              <w:t>СШ № 2 г. Сычевки.</w:t>
            </w:r>
          </w:p>
          <w:p w:rsidR="00C83E67" w:rsidRPr="00E14F92" w:rsidRDefault="00C83E67" w:rsidP="00C83E67">
            <w:pPr>
              <w:pStyle w:val="TableParagraph"/>
              <w:spacing w:before="75" w:line="278" w:lineRule="auto"/>
              <w:ind w:left="134"/>
              <w:jc w:val="both"/>
              <w:rPr>
                <w:spacing w:val="-2"/>
                <w:sz w:val="24"/>
              </w:rPr>
            </w:pPr>
            <w:r w:rsidRPr="00E14F92">
              <w:rPr>
                <w:sz w:val="24"/>
              </w:rPr>
              <w:t>Рабочая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группа</w:t>
            </w:r>
            <w:r w:rsidRPr="00E14F92">
              <w:rPr>
                <w:spacing w:val="-10"/>
                <w:sz w:val="24"/>
              </w:rPr>
              <w:t xml:space="preserve"> </w:t>
            </w:r>
            <w:r w:rsidRPr="00E14F92">
              <w:rPr>
                <w:sz w:val="24"/>
              </w:rPr>
              <w:t>в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составе, утвержденном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приказом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МБОУ </w:t>
            </w:r>
            <w:r w:rsidRPr="00E14F92">
              <w:rPr>
                <w:spacing w:val="-4"/>
                <w:sz w:val="24"/>
              </w:rPr>
              <w:t>СШ № 2 г. Сычевки</w:t>
            </w:r>
            <w:r w:rsidRPr="00E14F92">
              <w:rPr>
                <w:sz w:val="24"/>
              </w:rPr>
              <w:t xml:space="preserve"> №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   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от </w:t>
            </w:r>
            <w:r w:rsidRPr="00E14F92">
              <w:rPr>
                <w:spacing w:val="-2"/>
                <w:sz w:val="24"/>
              </w:rPr>
              <w:t>30.08.2023</w:t>
            </w:r>
          </w:p>
        </w:tc>
      </w:tr>
      <w:tr w:rsidR="00C83E67" w:rsidTr="00794498">
        <w:trPr>
          <w:trHeight w:val="691"/>
        </w:trPr>
        <w:tc>
          <w:tcPr>
            <w:tcW w:w="4909" w:type="dxa"/>
          </w:tcPr>
          <w:p w:rsidR="00C83E67" w:rsidRDefault="00C83E67" w:rsidP="0019590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0661" w:type="dxa"/>
          </w:tcPr>
          <w:p w:rsidR="00C83E67" w:rsidRPr="00C83E67" w:rsidRDefault="00C83E67" w:rsidP="00C83E67">
            <w:pPr>
              <w:pStyle w:val="TableParagraph"/>
              <w:spacing w:before="133"/>
              <w:ind w:left="136"/>
              <w:rPr>
                <w:sz w:val="24"/>
              </w:rPr>
            </w:pPr>
            <w:r w:rsidRPr="00E14F92">
              <w:rPr>
                <w:sz w:val="24"/>
              </w:rPr>
              <w:t>С 2024 года по 2028 год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–5 </w:t>
            </w:r>
            <w:r w:rsidRPr="00E14F92">
              <w:rPr>
                <w:spacing w:val="-5"/>
                <w:sz w:val="24"/>
              </w:rPr>
              <w:t>лет</w:t>
            </w:r>
          </w:p>
        </w:tc>
      </w:tr>
      <w:tr w:rsidR="00C83E67" w:rsidTr="00794498">
        <w:trPr>
          <w:trHeight w:val="691"/>
        </w:trPr>
        <w:tc>
          <w:tcPr>
            <w:tcW w:w="4909" w:type="dxa"/>
          </w:tcPr>
          <w:p w:rsidR="00C83E67" w:rsidRDefault="00C83E67" w:rsidP="00C83E67">
            <w:pPr>
              <w:pStyle w:val="TableParagraph"/>
              <w:spacing w:before="78"/>
              <w:ind w:left="136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0661" w:type="dxa"/>
          </w:tcPr>
          <w:p w:rsidR="00C83E67" w:rsidRPr="00E14F92" w:rsidRDefault="00C83E67" w:rsidP="00C83E67">
            <w:pPr>
              <w:pStyle w:val="TableParagraph"/>
              <w:spacing w:before="133"/>
              <w:ind w:left="136"/>
              <w:rPr>
                <w:sz w:val="24"/>
              </w:rPr>
            </w:pPr>
            <w:proofErr w:type="gramStart"/>
            <w:r>
              <w:rPr>
                <w:sz w:val="24"/>
              </w:rPr>
              <w:t>Подготовительный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обобщающий</w:t>
            </w:r>
          </w:p>
        </w:tc>
      </w:tr>
      <w:tr w:rsidR="00C83E67" w:rsidTr="00794498">
        <w:trPr>
          <w:trHeight w:val="691"/>
        </w:trPr>
        <w:tc>
          <w:tcPr>
            <w:tcW w:w="4909" w:type="dxa"/>
          </w:tcPr>
          <w:p w:rsidR="00C83E67" w:rsidRPr="00C83E67" w:rsidRDefault="00C83E67" w:rsidP="00C83E67">
            <w:pPr>
              <w:pStyle w:val="TableParagraph"/>
              <w:spacing w:before="78"/>
              <w:ind w:left="136"/>
              <w:rPr>
                <w:sz w:val="24"/>
              </w:rPr>
            </w:pPr>
            <w:r>
              <w:rPr>
                <w:sz w:val="24"/>
              </w:rPr>
              <w:t>I</w:t>
            </w:r>
            <w:r w:rsidRPr="00E14F92">
              <w:rPr>
                <w:spacing w:val="-10"/>
                <w:sz w:val="24"/>
              </w:rPr>
              <w:t xml:space="preserve"> </w:t>
            </w:r>
            <w:r w:rsidRPr="00E14F92">
              <w:rPr>
                <w:sz w:val="24"/>
              </w:rPr>
              <w:t>этап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–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подготовительный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(январь - ноябрь 2024 г.)</w:t>
            </w:r>
          </w:p>
        </w:tc>
        <w:tc>
          <w:tcPr>
            <w:tcW w:w="10661" w:type="dxa"/>
          </w:tcPr>
          <w:p w:rsidR="00C83E67" w:rsidRPr="00E14F92" w:rsidRDefault="00C83E67" w:rsidP="00C83E67">
            <w:pPr>
              <w:pStyle w:val="TableParagraph"/>
              <w:spacing w:before="171" w:line="276" w:lineRule="auto"/>
              <w:ind w:left="198"/>
              <w:jc w:val="both"/>
              <w:rPr>
                <w:sz w:val="24"/>
              </w:rPr>
            </w:pPr>
            <w:r w:rsidRPr="00E14F92">
              <w:rPr>
                <w:sz w:val="24"/>
              </w:rPr>
              <w:t>Выявление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перспективных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направлений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развития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школы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и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моделирование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ее</w:t>
            </w:r>
            <w:r w:rsidRPr="00E14F92">
              <w:rPr>
                <w:spacing w:val="-1"/>
                <w:sz w:val="24"/>
              </w:rPr>
              <w:t xml:space="preserve"> </w:t>
            </w:r>
            <w:r w:rsidRPr="00E14F92">
              <w:rPr>
                <w:sz w:val="24"/>
              </w:rPr>
              <w:t>нового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качественного состояния, создание условий для реализации программы:</w:t>
            </w:r>
          </w:p>
          <w:p w:rsidR="00C83E67" w:rsidRDefault="00C83E67" w:rsidP="00C83E67">
            <w:pPr>
              <w:pStyle w:val="TableParagraph"/>
              <w:spacing w:before="133"/>
              <w:ind w:left="136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  -  </w:t>
            </w:r>
            <w:r w:rsidRPr="00E14F92">
              <w:rPr>
                <w:sz w:val="24"/>
              </w:rPr>
              <w:t>прохождение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самодиагностики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по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8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направлениям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Школы</w:t>
            </w:r>
            <w:r w:rsidRPr="00E14F92">
              <w:rPr>
                <w:spacing w:val="-3"/>
                <w:sz w:val="24"/>
              </w:rPr>
              <w:t xml:space="preserve"> </w:t>
            </w:r>
            <w:proofErr w:type="spellStart"/>
            <w:r w:rsidRPr="00E14F92">
              <w:rPr>
                <w:sz w:val="24"/>
              </w:rPr>
              <w:t>Минпросвещения</w:t>
            </w:r>
            <w:proofErr w:type="spellEnd"/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России;</w:t>
            </w:r>
          </w:p>
          <w:p w:rsidR="00C83E67" w:rsidRPr="00E14F92" w:rsidRDefault="00C83E67" w:rsidP="00C83E67">
            <w:pPr>
              <w:pStyle w:val="TableParagraph"/>
              <w:tabs>
                <w:tab w:val="left" w:pos="779"/>
              </w:tabs>
              <w:spacing w:before="193"/>
              <w:rPr>
                <w:sz w:val="24"/>
              </w:rPr>
            </w:pPr>
            <w:r>
              <w:rPr>
                <w:sz w:val="24"/>
              </w:rPr>
              <w:t xml:space="preserve">     -  </w:t>
            </w:r>
            <w:r w:rsidRPr="00E14F92">
              <w:rPr>
                <w:sz w:val="24"/>
              </w:rPr>
              <w:t>определение</w:t>
            </w:r>
            <w:r w:rsidRPr="00E14F92">
              <w:rPr>
                <w:spacing w:val="-9"/>
                <w:sz w:val="24"/>
              </w:rPr>
              <w:t xml:space="preserve"> </w:t>
            </w:r>
            <w:r w:rsidRPr="00E14F92">
              <w:rPr>
                <w:sz w:val="24"/>
              </w:rPr>
              <w:t>приоритетных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направлений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Программы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развития;</w:t>
            </w:r>
          </w:p>
          <w:p w:rsidR="00C83E67" w:rsidRPr="00E14F92" w:rsidRDefault="00C83E67" w:rsidP="00C83E67">
            <w:pPr>
              <w:pStyle w:val="TableParagraph"/>
              <w:tabs>
                <w:tab w:val="left" w:pos="779"/>
              </w:tabs>
              <w:spacing w:before="136"/>
              <w:rPr>
                <w:sz w:val="24"/>
              </w:rPr>
            </w:pPr>
            <w:r>
              <w:rPr>
                <w:sz w:val="24"/>
              </w:rPr>
              <w:t xml:space="preserve">     -  </w:t>
            </w:r>
            <w:r w:rsidRPr="00E14F92">
              <w:rPr>
                <w:sz w:val="24"/>
              </w:rPr>
              <w:t>Разработка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целевых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проектов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реализации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Программы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развития;</w:t>
            </w:r>
          </w:p>
          <w:p w:rsidR="00C83E67" w:rsidRPr="00C83E67" w:rsidRDefault="00C83E67" w:rsidP="00C83E67">
            <w:pPr>
              <w:pStyle w:val="TableParagraph"/>
              <w:tabs>
                <w:tab w:val="left" w:pos="779"/>
              </w:tabs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     -  </w:t>
            </w:r>
            <w:r w:rsidRPr="00C83E67">
              <w:rPr>
                <w:sz w:val="24"/>
              </w:rPr>
              <w:t>Разработка</w:t>
            </w:r>
            <w:r w:rsidRPr="00C83E67">
              <w:rPr>
                <w:spacing w:val="-8"/>
                <w:sz w:val="24"/>
              </w:rPr>
              <w:t xml:space="preserve"> </w:t>
            </w:r>
            <w:r w:rsidRPr="00C83E67">
              <w:rPr>
                <w:sz w:val="24"/>
              </w:rPr>
              <w:t>Дорожной</w:t>
            </w:r>
            <w:r w:rsidRPr="00C83E67">
              <w:rPr>
                <w:spacing w:val="-5"/>
                <w:sz w:val="24"/>
              </w:rPr>
              <w:t xml:space="preserve"> </w:t>
            </w:r>
            <w:r w:rsidRPr="00C83E67">
              <w:rPr>
                <w:spacing w:val="-2"/>
                <w:sz w:val="24"/>
              </w:rPr>
              <w:t>карты</w:t>
            </w:r>
          </w:p>
          <w:p w:rsidR="00C83E67" w:rsidRPr="00C83E67" w:rsidRDefault="00C83E67" w:rsidP="00C83E67"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 xml:space="preserve">   -  </w:t>
            </w:r>
            <w:r w:rsidRPr="00C83E67">
              <w:rPr>
                <w:sz w:val="24"/>
              </w:rPr>
              <w:t>Подготовка</w:t>
            </w:r>
            <w:r w:rsidRPr="00C83E67">
              <w:rPr>
                <w:spacing w:val="-3"/>
                <w:sz w:val="24"/>
              </w:rPr>
              <w:t xml:space="preserve"> </w:t>
            </w:r>
            <w:r w:rsidRPr="00C83E67">
              <w:rPr>
                <w:sz w:val="24"/>
              </w:rPr>
              <w:t>локальных</w:t>
            </w:r>
            <w:r w:rsidRPr="00C83E67">
              <w:rPr>
                <w:spacing w:val="-3"/>
                <w:sz w:val="24"/>
              </w:rPr>
              <w:t xml:space="preserve"> </w:t>
            </w:r>
            <w:r w:rsidRPr="00C83E67">
              <w:rPr>
                <w:spacing w:val="-2"/>
                <w:sz w:val="24"/>
              </w:rPr>
              <w:t>актов.</w:t>
            </w:r>
          </w:p>
        </w:tc>
      </w:tr>
      <w:tr w:rsidR="00B16D2C" w:rsidTr="00794498">
        <w:trPr>
          <w:trHeight w:val="691"/>
        </w:trPr>
        <w:tc>
          <w:tcPr>
            <w:tcW w:w="4909" w:type="dxa"/>
          </w:tcPr>
          <w:p w:rsidR="00B16D2C" w:rsidRPr="00B16D2C" w:rsidRDefault="00B16D2C" w:rsidP="00C83E67">
            <w:pPr>
              <w:pStyle w:val="TableParagraph"/>
              <w:spacing w:before="78"/>
              <w:ind w:left="136"/>
              <w:rPr>
                <w:sz w:val="24"/>
              </w:rPr>
            </w:pPr>
            <w:r>
              <w:rPr>
                <w:sz w:val="24"/>
              </w:rPr>
              <w:t>II</w:t>
            </w:r>
            <w:r w:rsidRPr="00E14F92">
              <w:rPr>
                <w:spacing w:val="-13"/>
                <w:sz w:val="24"/>
              </w:rPr>
              <w:t xml:space="preserve"> </w:t>
            </w:r>
            <w:r w:rsidRPr="00E14F92">
              <w:rPr>
                <w:sz w:val="24"/>
              </w:rPr>
              <w:t>этап</w:t>
            </w:r>
            <w:r w:rsidRPr="00E14F92">
              <w:rPr>
                <w:spacing w:val="-11"/>
                <w:sz w:val="24"/>
              </w:rPr>
              <w:t xml:space="preserve"> </w:t>
            </w:r>
            <w:r w:rsidRPr="00E14F92">
              <w:rPr>
                <w:sz w:val="24"/>
              </w:rPr>
              <w:t>–</w:t>
            </w:r>
            <w:r w:rsidRPr="00E14F92">
              <w:rPr>
                <w:spacing w:val="-12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реализация (2024-2027 </w:t>
            </w:r>
            <w:proofErr w:type="spellStart"/>
            <w:r w:rsidRPr="00E14F92">
              <w:rPr>
                <w:sz w:val="24"/>
              </w:rPr>
              <w:t>г.</w:t>
            </w:r>
            <w:proofErr w:type="gramStart"/>
            <w:r w:rsidRPr="00E14F92">
              <w:rPr>
                <w:sz w:val="24"/>
              </w:rPr>
              <w:t>г</w:t>
            </w:r>
            <w:proofErr w:type="spellEnd"/>
            <w:proofErr w:type="gramEnd"/>
            <w:r w:rsidRPr="00E14F92">
              <w:rPr>
                <w:sz w:val="24"/>
              </w:rPr>
              <w:t>.)</w:t>
            </w:r>
          </w:p>
        </w:tc>
        <w:tc>
          <w:tcPr>
            <w:tcW w:w="10661" w:type="dxa"/>
          </w:tcPr>
          <w:p w:rsidR="00B16D2C" w:rsidRPr="00B16D2C" w:rsidRDefault="00B16D2C" w:rsidP="00C83E67">
            <w:pPr>
              <w:pStyle w:val="TableParagraph"/>
              <w:spacing w:before="171" w:line="276" w:lineRule="auto"/>
              <w:ind w:left="198"/>
              <w:jc w:val="both"/>
              <w:rPr>
                <w:sz w:val="24"/>
              </w:rPr>
            </w:pPr>
            <w:r w:rsidRPr="00E14F92">
              <w:rPr>
                <w:sz w:val="24"/>
              </w:rPr>
              <w:t>Реализация целевых проектов, направленных на</w:t>
            </w:r>
            <w:r w:rsidRPr="00E14F92">
              <w:rPr>
                <w:spacing w:val="80"/>
                <w:sz w:val="24"/>
              </w:rPr>
              <w:t xml:space="preserve"> </w:t>
            </w:r>
            <w:r w:rsidRPr="00E14F92">
              <w:rPr>
                <w:sz w:val="24"/>
              </w:rPr>
              <w:t>создание модели</w:t>
            </w:r>
            <w:r w:rsidRPr="00E14F92">
              <w:rPr>
                <w:spacing w:val="29"/>
                <w:sz w:val="24"/>
              </w:rPr>
              <w:t xml:space="preserve"> </w:t>
            </w:r>
            <w:r w:rsidRPr="00E14F92">
              <w:rPr>
                <w:sz w:val="24"/>
              </w:rPr>
              <w:t>школы как центра развития</w:t>
            </w:r>
            <w:r w:rsidRPr="00E14F92">
              <w:rPr>
                <w:spacing w:val="40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образования,</w:t>
            </w:r>
            <w:r w:rsidRPr="00E14F92">
              <w:rPr>
                <w:spacing w:val="5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воспитания, творчества,</w:t>
            </w:r>
            <w:r w:rsidRPr="00E14F92">
              <w:rPr>
                <w:spacing w:val="11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профессионального</w:t>
            </w:r>
            <w:r w:rsidRPr="00E14F92">
              <w:rPr>
                <w:spacing w:val="9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самоопределения</w:t>
            </w:r>
            <w:r w:rsidRPr="00E14F92">
              <w:rPr>
                <w:spacing w:val="9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и</w:t>
            </w:r>
            <w:r w:rsidRPr="00E14F92">
              <w:rPr>
                <w:spacing w:val="10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здоровья</w:t>
            </w:r>
            <w:r w:rsidRPr="00E14F92">
              <w:rPr>
                <w:spacing w:val="8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школьника</w:t>
            </w:r>
          </w:p>
        </w:tc>
      </w:tr>
      <w:tr w:rsidR="00B16D2C" w:rsidTr="00794498">
        <w:trPr>
          <w:trHeight w:val="691"/>
        </w:trPr>
        <w:tc>
          <w:tcPr>
            <w:tcW w:w="4909" w:type="dxa"/>
          </w:tcPr>
          <w:p w:rsidR="00B16D2C" w:rsidRDefault="00B16D2C" w:rsidP="00B16D2C">
            <w:pPr>
              <w:pStyle w:val="TableParagraph"/>
              <w:spacing w:before="78"/>
              <w:ind w:left="136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-4"/>
                <w:sz w:val="24"/>
              </w:rPr>
              <w:t xml:space="preserve"> </w:t>
            </w:r>
            <w:r w:rsidRPr="00306525">
              <w:rPr>
                <w:sz w:val="24"/>
              </w:rPr>
              <w:t>(2028 г.</w:t>
            </w:r>
            <w:r w:rsidRPr="00306525">
              <w:rPr>
                <w:spacing w:val="-4"/>
                <w:sz w:val="24"/>
              </w:rPr>
              <w:t>)</w:t>
            </w:r>
          </w:p>
        </w:tc>
        <w:tc>
          <w:tcPr>
            <w:tcW w:w="10661" w:type="dxa"/>
          </w:tcPr>
          <w:p w:rsidR="00B16D2C" w:rsidRPr="00E14F92" w:rsidRDefault="00B16D2C" w:rsidP="00B16D2C">
            <w:pPr>
              <w:pStyle w:val="TableParagraph"/>
              <w:spacing w:before="75"/>
              <w:ind w:left="134"/>
              <w:rPr>
                <w:sz w:val="24"/>
              </w:rPr>
            </w:pPr>
            <w:r w:rsidRPr="00E14F92">
              <w:rPr>
                <w:sz w:val="24"/>
              </w:rPr>
              <w:t>Рефлексивный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анализ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и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принятие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управленческих</w:t>
            </w:r>
            <w:r w:rsidRPr="00E14F92">
              <w:rPr>
                <w:spacing w:val="-2"/>
                <w:sz w:val="24"/>
              </w:rPr>
              <w:t xml:space="preserve"> </w:t>
            </w:r>
            <w:r w:rsidRPr="00E14F92">
              <w:rPr>
                <w:sz w:val="24"/>
              </w:rPr>
              <w:t>решений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по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перспективе</w:t>
            </w:r>
            <w:r w:rsidRPr="00E14F92">
              <w:rPr>
                <w:spacing w:val="-6"/>
                <w:sz w:val="24"/>
              </w:rPr>
              <w:t xml:space="preserve"> </w:t>
            </w:r>
            <w:r w:rsidRPr="00E14F92">
              <w:rPr>
                <w:sz w:val="24"/>
              </w:rPr>
              <w:t>развития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pacing w:val="-2"/>
                <w:sz w:val="24"/>
              </w:rPr>
              <w:t>школы.</w:t>
            </w:r>
          </w:p>
        </w:tc>
      </w:tr>
      <w:tr w:rsidR="00B16D2C" w:rsidTr="00794498">
        <w:trPr>
          <w:trHeight w:val="691"/>
        </w:trPr>
        <w:tc>
          <w:tcPr>
            <w:tcW w:w="4909" w:type="dxa"/>
          </w:tcPr>
          <w:p w:rsidR="00B16D2C" w:rsidRDefault="00B16D2C" w:rsidP="00B16D2C">
            <w:pPr>
              <w:pStyle w:val="TableParagraph"/>
              <w:spacing w:before="78"/>
              <w:ind w:left="13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</w:t>
            </w:r>
            <w:r>
              <w:rPr>
                <w:spacing w:val="-4"/>
                <w:sz w:val="24"/>
              </w:rPr>
              <w:t>тия</w:t>
            </w:r>
          </w:p>
        </w:tc>
        <w:tc>
          <w:tcPr>
            <w:tcW w:w="10661" w:type="dxa"/>
          </w:tcPr>
          <w:p w:rsidR="00B16D2C" w:rsidRPr="00B16D2C" w:rsidRDefault="00B16D2C" w:rsidP="00B16D2C">
            <w:pPr>
              <w:pStyle w:val="TableParagraph"/>
              <w:spacing w:before="78" w:line="276" w:lineRule="auto"/>
              <w:ind w:left="134" w:right="88"/>
              <w:rPr>
                <w:sz w:val="24"/>
              </w:rPr>
            </w:pPr>
            <w:r w:rsidRPr="00E14F92">
              <w:rPr>
                <w:sz w:val="24"/>
              </w:rPr>
              <w:t>Средства</w:t>
            </w:r>
            <w:r w:rsidRPr="00E14F92">
              <w:rPr>
                <w:spacing w:val="-11"/>
                <w:sz w:val="24"/>
              </w:rPr>
              <w:t xml:space="preserve"> </w:t>
            </w:r>
            <w:r w:rsidRPr="00E14F92">
              <w:rPr>
                <w:sz w:val="24"/>
              </w:rPr>
              <w:t>субсидии</w:t>
            </w:r>
            <w:r w:rsidRPr="00E14F92">
              <w:rPr>
                <w:spacing w:val="-10"/>
                <w:sz w:val="24"/>
              </w:rPr>
              <w:t xml:space="preserve"> </w:t>
            </w:r>
            <w:r w:rsidRPr="00E14F92">
              <w:rPr>
                <w:sz w:val="24"/>
              </w:rPr>
              <w:t>на</w:t>
            </w:r>
            <w:r w:rsidRPr="00E14F92">
              <w:rPr>
                <w:spacing w:val="-11"/>
                <w:sz w:val="24"/>
              </w:rPr>
              <w:t xml:space="preserve"> </w:t>
            </w:r>
            <w:r w:rsidRPr="00E14F92">
              <w:rPr>
                <w:sz w:val="24"/>
              </w:rPr>
              <w:t>муниципальное</w:t>
            </w:r>
            <w:r w:rsidRPr="00E14F92">
              <w:rPr>
                <w:spacing w:val="-11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задание. </w:t>
            </w:r>
            <w:r w:rsidRPr="00B16D2C">
              <w:rPr>
                <w:sz w:val="24"/>
              </w:rPr>
              <w:t>Целевые субсидии.</w:t>
            </w:r>
          </w:p>
          <w:p w:rsidR="00B16D2C" w:rsidRPr="00B16D2C" w:rsidRDefault="00B16D2C" w:rsidP="00B16D2C">
            <w:pPr>
              <w:pStyle w:val="TableParagraph"/>
              <w:spacing w:before="75"/>
              <w:ind w:left="134"/>
              <w:rPr>
                <w:sz w:val="24"/>
              </w:rPr>
            </w:pPr>
            <w:r w:rsidRPr="00B16D2C">
              <w:rPr>
                <w:sz w:val="24"/>
              </w:rPr>
              <w:t>Внебюджетные</w:t>
            </w:r>
            <w:r w:rsidRPr="00B16D2C">
              <w:rPr>
                <w:spacing w:val="-7"/>
                <w:sz w:val="24"/>
              </w:rPr>
              <w:t xml:space="preserve"> </w:t>
            </w:r>
            <w:r w:rsidRPr="00B16D2C">
              <w:rPr>
                <w:spacing w:val="-2"/>
                <w:sz w:val="24"/>
              </w:rPr>
              <w:t>средства.</w:t>
            </w:r>
          </w:p>
        </w:tc>
      </w:tr>
      <w:tr w:rsidR="00B16D2C" w:rsidTr="00794498">
        <w:trPr>
          <w:trHeight w:val="691"/>
        </w:trPr>
        <w:tc>
          <w:tcPr>
            <w:tcW w:w="4909" w:type="dxa"/>
          </w:tcPr>
          <w:p w:rsidR="00B16D2C" w:rsidRDefault="00B16D2C" w:rsidP="00B16D2C">
            <w:pPr>
              <w:pStyle w:val="TableParagraph"/>
              <w:spacing w:before="78"/>
              <w:ind w:left="136"/>
              <w:rPr>
                <w:sz w:val="24"/>
              </w:rPr>
            </w:pPr>
            <w:r>
              <w:rPr>
                <w:sz w:val="24"/>
              </w:rPr>
              <w:lastRenderedPageBreak/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0661" w:type="dxa"/>
          </w:tcPr>
          <w:p w:rsidR="00B16D2C" w:rsidRPr="00B16D2C" w:rsidRDefault="00B16D2C" w:rsidP="00B16D2C">
            <w:pPr>
              <w:pStyle w:val="TableParagraph"/>
              <w:spacing w:before="78" w:line="276" w:lineRule="auto"/>
              <w:ind w:left="134" w:right="88"/>
              <w:jc w:val="both"/>
              <w:rPr>
                <w:sz w:val="24"/>
              </w:rPr>
            </w:pPr>
            <w:r w:rsidRPr="00E14F92">
              <w:rPr>
                <w:sz w:val="24"/>
              </w:rPr>
              <w:t>Организация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осуществляет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мониторинг</w:t>
            </w:r>
            <w:r w:rsidRPr="00E14F92">
              <w:rPr>
                <w:spacing w:val="-14"/>
                <w:sz w:val="24"/>
              </w:rPr>
              <w:t xml:space="preserve"> </w:t>
            </w:r>
            <w:r w:rsidRPr="00E14F92">
              <w:rPr>
                <w:sz w:val="24"/>
              </w:rPr>
              <w:t>эффективности</w:t>
            </w:r>
            <w:r w:rsidRPr="00E14F92">
              <w:rPr>
                <w:spacing w:val="-13"/>
                <w:sz w:val="24"/>
              </w:rPr>
              <w:t xml:space="preserve"> </w:t>
            </w:r>
            <w:r w:rsidRPr="00E14F92">
              <w:rPr>
                <w:sz w:val="24"/>
              </w:rPr>
              <w:t>реализации</w:t>
            </w:r>
            <w:r w:rsidRPr="00E14F92">
              <w:rPr>
                <w:spacing w:val="-12"/>
                <w:sz w:val="24"/>
              </w:rPr>
              <w:t xml:space="preserve"> </w:t>
            </w:r>
            <w:r w:rsidRPr="00E14F92">
              <w:rPr>
                <w:sz w:val="24"/>
              </w:rPr>
              <w:t>программы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развития.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По</w:t>
            </w:r>
            <w:r w:rsidRPr="00E14F92">
              <w:rPr>
                <w:spacing w:val="-15"/>
                <w:sz w:val="24"/>
              </w:rPr>
              <w:t xml:space="preserve"> </w:t>
            </w:r>
            <w:r w:rsidRPr="00E14F92">
              <w:rPr>
                <w:sz w:val="24"/>
              </w:rPr>
              <w:t>итогам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ежегодного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мониторинга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ответственный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работник</w:t>
            </w:r>
            <w:r w:rsidRPr="00E14F92">
              <w:rPr>
                <w:spacing w:val="-3"/>
                <w:sz w:val="24"/>
              </w:rPr>
              <w:t xml:space="preserve"> </w:t>
            </w:r>
            <w:r w:rsidRPr="00E14F92">
              <w:rPr>
                <w:sz w:val="24"/>
              </w:rPr>
              <w:t>составляет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аналитический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отчет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о</w:t>
            </w:r>
            <w:r w:rsidRPr="00E14F92">
              <w:rPr>
                <w:spacing w:val="-4"/>
                <w:sz w:val="24"/>
              </w:rPr>
              <w:t xml:space="preserve"> </w:t>
            </w:r>
            <w:r w:rsidRPr="00E14F92">
              <w:rPr>
                <w:sz w:val="24"/>
              </w:rPr>
              <w:t>результатах</w:t>
            </w:r>
            <w:r w:rsidRPr="00E14F92">
              <w:rPr>
                <w:spacing w:val="26"/>
                <w:sz w:val="24"/>
              </w:rPr>
              <w:t xml:space="preserve"> </w:t>
            </w:r>
            <w:r w:rsidRPr="00E14F92">
              <w:rPr>
                <w:sz w:val="24"/>
              </w:rPr>
              <w:t>реализации</w:t>
            </w:r>
            <w:r w:rsidRPr="00E14F92">
              <w:rPr>
                <w:spacing w:val="23"/>
                <w:sz w:val="24"/>
              </w:rPr>
              <w:t xml:space="preserve"> </w:t>
            </w:r>
            <w:r w:rsidRPr="00E14F92">
              <w:rPr>
                <w:sz w:val="24"/>
              </w:rPr>
              <w:t>программы</w:t>
            </w:r>
            <w:r w:rsidRPr="00E14F92">
              <w:rPr>
                <w:spacing w:val="24"/>
                <w:sz w:val="24"/>
              </w:rPr>
              <w:t xml:space="preserve"> </w:t>
            </w:r>
            <w:r w:rsidRPr="00E14F92">
              <w:rPr>
                <w:sz w:val="24"/>
              </w:rPr>
              <w:t>развития. Ответственный</w:t>
            </w:r>
            <w:r w:rsidRPr="00E14F92">
              <w:rPr>
                <w:spacing w:val="23"/>
                <w:sz w:val="24"/>
              </w:rPr>
              <w:t xml:space="preserve"> </w:t>
            </w:r>
            <w:r w:rsidRPr="00E14F92">
              <w:rPr>
                <w:sz w:val="24"/>
              </w:rPr>
              <w:t>назначается</w:t>
            </w:r>
            <w:r w:rsidRPr="00E14F92">
              <w:rPr>
                <w:spacing w:val="24"/>
                <w:sz w:val="24"/>
              </w:rPr>
              <w:t xml:space="preserve"> </w:t>
            </w:r>
            <w:r w:rsidRPr="00E14F92">
              <w:rPr>
                <w:sz w:val="24"/>
              </w:rPr>
              <w:t>приказом</w:t>
            </w:r>
            <w:r w:rsidRPr="00E14F92">
              <w:rPr>
                <w:spacing w:val="21"/>
                <w:sz w:val="24"/>
              </w:rPr>
              <w:t xml:space="preserve"> </w:t>
            </w:r>
            <w:r w:rsidRPr="00E14F92">
              <w:rPr>
                <w:sz w:val="24"/>
              </w:rPr>
              <w:t>директора</w:t>
            </w:r>
            <w:r w:rsidRPr="00E14F92">
              <w:rPr>
                <w:spacing w:val="23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МБОУ </w:t>
            </w:r>
            <w:r w:rsidRPr="00E14F92">
              <w:rPr>
                <w:spacing w:val="-4"/>
                <w:sz w:val="24"/>
              </w:rPr>
              <w:t xml:space="preserve">СШ № 2 г. Сычевки, </w:t>
            </w:r>
            <w:r w:rsidRPr="00E14F92">
              <w:rPr>
                <w:sz w:val="24"/>
              </w:rPr>
              <w:t xml:space="preserve"> корректировку</w:t>
            </w:r>
            <w:r w:rsidRPr="00E14F92">
              <w:rPr>
                <w:spacing w:val="-14"/>
                <w:sz w:val="24"/>
              </w:rPr>
              <w:t xml:space="preserve"> </w:t>
            </w:r>
            <w:r w:rsidRPr="00E14F92">
              <w:rPr>
                <w:sz w:val="24"/>
              </w:rPr>
              <w:t>программы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>развития</w:t>
            </w:r>
            <w:r w:rsidRPr="00E14F92">
              <w:rPr>
                <w:spacing w:val="-9"/>
                <w:sz w:val="24"/>
              </w:rPr>
              <w:t xml:space="preserve"> </w:t>
            </w:r>
            <w:r w:rsidRPr="00E14F92">
              <w:rPr>
                <w:sz w:val="24"/>
              </w:rPr>
              <w:t>осуществляет</w:t>
            </w:r>
            <w:r w:rsidRPr="00E14F92">
              <w:rPr>
                <w:spacing w:val="-7"/>
                <w:sz w:val="24"/>
              </w:rPr>
              <w:t xml:space="preserve"> </w:t>
            </w:r>
            <w:r w:rsidRPr="00E14F92">
              <w:rPr>
                <w:sz w:val="24"/>
              </w:rPr>
              <w:t>директор</w:t>
            </w:r>
            <w:r w:rsidRPr="00E14F92">
              <w:rPr>
                <w:spacing w:val="-5"/>
                <w:sz w:val="24"/>
              </w:rPr>
              <w:t xml:space="preserve"> </w:t>
            </w:r>
            <w:r w:rsidRPr="00E14F92">
              <w:rPr>
                <w:sz w:val="24"/>
              </w:rPr>
              <w:t xml:space="preserve">МБОУ </w:t>
            </w:r>
            <w:r w:rsidRPr="00E14F92">
              <w:rPr>
                <w:spacing w:val="-4"/>
                <w:sz w:val="24"/>
              </w:rPr>
              <w:t>СШ № 2 г. Сычевки.</w:t>
            </w:r>
          </w:p>
        </w:tc>
      </w:tr>
    </w:tbl>
    <w:p w:rsidR="00E14F92" w:rsidRDefault="00E14F92" w:rsidP="00E14F92">
      <w:pPr>
        <w:jc w:val="both"/>
        <w:rPr>
          <w:sz w:val="24"/>
        </w:rPr>
        <w:sectPr w:rsidR="00E14F92" w:rsidSect="00DD1442">
          <w:footerReference w:type="default" r:id="rId9"/>
          <w:pgSz w:w="16840" w:h="11910" w:orient="landscape"/>
          <w:pgMar w:top="851" w:right="460" w:bottom="1276" w:left="740" w:header="0" w:footer="976" w:gutter="0"/>
          <w:pgNumType w:start="1"/>
          <w:cols w:space="720"/>
        </w:sectPr>
      </w:pPr>
    </w:p>
    <w:p w:rsidR="00B16D2C" w:rsidRDefault="00B16D2C" w:rsidP="00B16D2C">
      <w:pPr>
        <w:pStyle w:val="ac"/>
        <w:numPr>
          <w:ilvl w:val="0"/>
          <w:numId w:val="7"/>
        </w:numPr>
        <w:tabs>
          <w:tab w:val="left" w:pos="831"/>
        </w:tabs>
        <w:spacing w:before="77"/>
        <w:ind w:left="831" w:hanging="719"/>
        <w:jc w:val="left"/>
        <w:rPr>
          <w:b/>
          <w:sz w:val="28"/>
        </w:rPr>
      </w:pPr>
      <w:r>
        <w:rPr>
          <w:b/>
          <w:sz w:val="28"/>
        </w:rPr>
        <w:lastRenderedPageBreak/>
        <w:t>Информационная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справка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5"/>
          <w:sz w:val="28"/>
        </w:rPr>
        <w:t xml:space="preserve"> ОО</w:t>
      </w:r>
    </w:p>
    <w:p w:rsidR="00B16D2C" w:rsidRDefault="00B16D2C" w:rsidP="00B16D2C">
      <w:pPr>
        <w:pStyle w:val="aa"/>
        <w:spacing w:before="193"/>
        <w:rPr>
          <w:b/>
          <w:sz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1"/>
        <w:gridCol w:w="11699"/>
      </w:tblGrid>
      <w:tr w:rsidR="00B16D2C" w:rsidTr="00794498">
        <w:trPr>
          <w:trHeight w:val="316"/>
        </w:trPr>
        <w:tc>
          <w:tcPr>
            <w:tcW w:w="3881" w:type="dxa"/>
          </w:tcPr>
          <w:p w:rsidR="00B16D2C" w:rsidRDefault="00B16D2C" w:rsidP="006534BA">
            <w:pPr>
              <w:pStyle w:val="TableParagraph"/>
              <w:spacing w:line="275" w:lineRule="exact"/>
              <w:ind w:left="11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11699" w:type="dxa"/>
          </w:tcPr>
          <w:p w:rsidR="00B16D2C" w:rsidRDefault="00B16D2C" w:rsidP="006534BA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B16D2C" w:rsidTr="00794498">
        <w:trPr>
          <w:trHeight w:val="4300"/>
        </w:trPr>
        <w:tc>
          <w:tcPr>
            <w:tcW w:w="3881" w:type="dxa"/>
          </w:tcPr>
          <w:p w:rsidR="00B16D2C" w:rsidRDefault="00B16D2C" w:rsidP="006534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1699" w:type="dxa"/>
          </w:tcPr>
          <w:p w:rsidR="00B16D2C" w:rsidRPr="00B16D2C" w:rsidRDefault="00B16D2C" w:rsidP="00B16D2C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spacing w:before="43" w:line="276" w:lineRule="auto"/>
              <w:ind w:left="107" w:right="98" w:firstLine="0"/>
              <w:jc w:val="both"/>
              <w:rPr>
                <w:sz w:val="24"/>
              </w:rPr>
            </w:pPr>
            <w:r w:rsidRPr="00B16D2C">
              <w:rPr>
                <w:sz w:val="24"/>
              </w:rPr>
              <w:t>Муниципальное</w:t>
            </w:r>
            <w:r w:rsidRPr="00B16D2C">
              <w:rPr>
                <w:spacing w:val="-9"/>
                <w:sz w:val="24"/>
              </w:rPr>
              <w:t xml:space="preserve"> </w:t>
            </w:r>
            <w:r w:rsidRPr="00B16D2C">
              <w:rPr>
                <w:sz w:val="24"/>
              </w:rPr>
              <w:t>бюджетное</w:t>
            </w:r>
            <w:r w:rsidRPr="00B16D2C">
              <w:rPr>
                <w:spacing w:val="-9"/>
                <w:sz w:val="24"/>
              </w:rPr>
              <w:t xml:space="preserve"> </w:t>
            </w:r>
            <w:r w:rsidRPr="00B16D2C">
              <w:rPr>
                <w:sz w:val="24"/>
              </w:rPr>
              <w:t>общеобразовательное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z w:val="24"/>
              </w:rPr>
              <w:t>учреждение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z w:val="24"/>
              </w:rPr>
              <w:t>средняя</w:t>
            </w:r>
            <w:r w:rsidRPr="00B16D2C">
              <w:rPr>
                <w:spacing w:val="-8"/>
                <w:sz w:val="24"/>
              </w:rPr>
              <w:t xml:space="preserve"> </w:t>
            </w:r>
            <w:r w:rsidRPr="00B16D2C">
              <w:rPr>
                <w:sz w:val="24"/>
              </w:rPr>
              <w:t>школа</w:t>
            </w:r>
            <w:r w:rsidRPr="00B16D2C">
              <w:rPr>
                <w:spacing w:val="-9"/>
                <w:sz w:val="24"/>
              </w:rPr>
              <w:t xml:space="preserve"> </w:t>
            </w:r>
            <w:r w:rsidRPr="00B16D2C">
              <w:rPr>
                <w:sz w:val="24"/>
              </w:rPr>
              <w:t>№ 2 г. Сычевки</w:t>
            </w:r>
            <w:r w:rsidRPr="00B16D2C">
              <w:rPr>
                <w:spacing w:val="-5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(МБОУ </w:t>
            </w:r>
            <w:r w:rsidRPr="00B16D2C">
              <w:rPr>
                <w:spacing w:val="-4"/>
                <w:sz w:val="24"/>
              </w:rPr>
              <w:t>СШ № 2 г. Сычевки</w:t>
            </w:r>
            <w:r w:rsidRPr="00B16D2C">
              <w:rPr>
                <w:spacing w:val="-2"/>
                <w:sz w:val="24"/>
              </w:rPr>
              <w:t>).</w:t>
            </w:r>
          </w:p>
          <w:p w:rsidR="00B16D2C" w:rsidRDefault="00B16D2C" w:rsidP="00B16D2C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spacing w:line="274" w:lineRule="exact"/>
              <w:ind w:left="347" w:hanging="24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  <w:p w:rsidR="00B16D2C" w:rsidRPr="00F12976" w:rsidRDefault="00B16D2C" w:rsidP="00B16D2C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spacing w:before="43"/>
              <w:ind w:left="347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ИНН </w:t>
            </w:r>
            <w:r w:rsidRPr="00F12976">
              <w:rPr>
                <w:sz w:val="24"/>
                <w:szCs w:val="24"/>
              </w:rPr>
              <w:t>6715003096</w:t>
            </w:r>
            <w:r w:rsidRPr="00F12976">
              <w:rPr>
                <w:spacing w:val="-2"/>
                <w:sz w:val="24"/>
                <w:szCs w:val="24"/>
              </w:rPr>
              <w:t>.</w:t>
            </w:r>
          </w:p>
          <w:p w:rsidR="00B16D2C" w:rsidRPr="00B16D2C" w:rsidRDefault="00B16D2C" w:rsidP="00B16D2C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spacing w:before="42" w:line="276" w:lineRule="auto"/>
              <w:ind w:left="107" w:right="97" w:firstLine="0"/>
              <w:rPr>
                <w:sz w:val="24"/>
              </w:rPr>
            </w:pPr>
            <w:r w:rsidRPr="00B16D2C">
              <w:rPr>
                <w:sz w:val="24"/>
              </w:rPr>
              <w:t xml:space="preserve">Учредителем МБОУ </w:t>
            </w:r>
            <w:r w:rsidRPr="00B16D2C">
              <w:rPr>
                <w:spacing w:val="-4"/>
                <w:sz w:val="24"/>
              </w:rPr>
              <w:t>СШ № 2 г. Сычевки является муниципальное образование «</w:t>
            </w:r>
            <w:proofErr w:type="spellStart"/>
            <w:r w:rsidRPr="00B16D2C">
              <w:rPr>
                <w:spacing w:val="-4"/>
                <w:sz w:val="24"/>
              </w:rPr>
              <w:t>Сычевский</w:t>
            </w:r>
            <w:proofErr w:type="spellEnd"/>
            <w:r w:rsidRPr="00B16D2C">
              <w:rPr>
                <w:spacing w:val="-4"/>
                <w:sz w:val="24"/>
              </w:rPr>
              <w:t xml:space="preserve"> район» Смоленской области. Функции и полномочия учредителя в отношении </w:t>
            </w:r>
            <w:r w:rsidRPr="00B16D2C">
              <w:rPr>
                <w:sz w:val="24"/>
              </w:rPr>
              <w:t xml:space="preserve">МБОУ </w:t>
            </w:r>
            <w:r w:rsidRPr="00B16D2C">
              <w:rPr>
                <w:spacing w:val="-4"/>
                <w:sz w:val="24"/>
              </w:rPr>
              <w:t>СШ № 2 г. Сычевки осуществляет Администрация муниципального образования «</w:t>
            </w:r>
            <w:proofErr w:type="spellStart"/>
            <w:r w:rsidRPr="00B16D2C">
              <w:rPr>
                <w:spacing w:val="-4"/>
                <w:sz w:val="24"/>
              </w:rPr>
              <w:t>Сычевский</w:t>
            </w:r>
            <w:proofErr w:type="spellEnd"/>
            <w:r w:rsidRPr="00B16D2C">
              <w:rPr>
                <w:spacing w:val="-4"/>
                <w:sz w:val="24"/>
              </w:rPr>
              <w:t xml:space="preserve"> район» Смоленской области</w:t>
            </w:r>
          </w:p>
          <w:p w:rsidR="00B16D2C" w:rsidRDefault="00B16D2C" w:rsidP="00B16D2C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spacing w:line="275" w:lineRule="exact"/>
              <w:ind w:left="347" w:hanging="240"/>
              <w:rPr>
                <w:sz w:val="24"/>
              </w:rPr>
            </w:pPr>
            <w:r>
              <w:rPr>
                <w:sz w:val="24"/>
              </w:rPr>
              <w:t>Лицензия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035-01253-67/00192435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02.02.2021г.</w:t>
            </w:r>
          </w:p>
          <w:p w:rsidR="00B16D2C" w:rsidRPr="00B16D2C" w:rsidRDefault="00B16D2C" w:rsidP="00B16D2C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spacing w:before="43"/>
              <w:ind w:left="347" w:hanging="240"/>
              <w:rPr>
                <w:sz w:val="24"/>
              </w:rPr>
            </w:pPr>
            <w:proofErr w:type="gramStart"/>
            <w:r w:rsidRPr="00B16D2C">
              <w:rPr>
                <w:sz w:val="24"/>
              </w:rPr>
              <w:t>Адрес:</w:t>
            </w:r>
            <w:r w:rsidRPr="00B16D2C">
              <w:rPr>
                <w:spacing w:val="-1"/>
                <w:sz w:val="24"/>
              </w:rPr>
              <w:t xml:space="preserve"> ул. Саратовская, д.9, г. Сычевка, </w:t>
            </w:r>
            <w:proofErr w:type="spellStart"/>
            <w:r w:rsidRPr="00B16D2C">
              <w:rPr>
                <w:sz w:val="24"/>
              </w:rPr>
              <w:t>Сычевский</w:t>
            </w:r>
            <w:proofErr w:type="spellEnd"/>
            <w:r w:rsidRPr="00B16D2C">
              <w:rPr>
                <w:sz w:val="24"/>
              </w:rPr>
              <w:t xml:space="preserve"> район,  Смоленская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область, Российская Федерация,215280.</w:t>
            </w:r>
            <w:proofErr w:type="gramEnd"/>
          </w:p>
          <w:p w:rsidR="00B16D2C" w:rsidRPr="00B16D2C" w:rsidRDefault="00B16D2C" w:rsidP="00B16D2C">
            <w:pPr>
              <w:pStyle w:val="TableParagraph"/>
              <w:numPr>
                <w:ilvl w:val="0"/>
                <w:numId w:val="8"/>
              </w:numPr>
              <w:tabs>
                <w:tab w:val="left" w:pos="407"/>
              </w:tabs>
              <w:spacing w:before="41"/>
              <w:ind w:left="407" w:hanging="240"/>
              <w:rPr>
                <w:sz w:val="24"/>
              </w:rPr>
            </w:pPr>
            <w:r w:rsidRPr="00B16D2C">
              <w:rPr>
                <w:sz w:val="24"/>
              </w:rPr>
              <w:t>Контакты: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z w:val="24"/>
              </w:rPr>
              <w:t>те</w:t>
            </w:r>
            <w:proofErr w:type="gramStart"/>
            <w:r w:rsidRPr="00B16D2C">
              <w:rPr>
                <w:sz w:val="24"/>
              </w:rPr>
              <w:t>л(</w:t>
            </w:r>
            <w:proofErr w:type="gramEnd"/>
            <w:r w:rsidRPr="00B16D2C">
              <w:rPr>
                <w:sz w:val="24"/>
              </w:rPr>
              <w:t>факс)</w:t>
            </w:r>
            <w:r w:rsidRPr="00B16D2C">
              <w:rPr>
                <w:spacing w:val="-4"/>
                <w:sz w:val="24"/>
              </w:rPr>
              <w:t xml:space="preserve"> </w:t>
            </w:r>
            <w:r w:rsidRPr="00B16D2C">
              <w:rPr>
                <w:sz w:val="24"/>
              </w:rPr>
              <w:t>8-48130-4-64-44</w:t>
            </w:r>
            <w:r w:rsidRPr="00B16D2C">
              <w:rPr>
                <w:spacing w:val="1"/>
                <w:sz w:val="24"/>
              </w:rPr>
              <w:t xml:space="preserve"> </w:t>
            </w:r>
            <w:r w:rsidRPr="00B16D2C">
              <w:rPr>
                <w:spacing w:val="-2"/>
                <w:sz w:val="24"/>
              </w:rPr>
              <w:t>(директор, секретарь)</w:t>
            </w:r>
          </w:p>
          <w:p w:rsidR="00B16D2C" w:rsidRPr="003B1683" w:rsidRDefault="00B16D2C" w:rsidP="006534BA">
            <w:pPr>
              <w:pStyle w:val="TableParagraph"/>
              <w:spacing w:before="41" w:line="276" w:lineRule="auto"/>
              <w:ind w:left="347" w:right="5559"/>
              <w:rPr>
                <w:rFonts w:asciiTheme="minorHAnsi" w:hAnsiTheme="minorHAnsi"/>
                <w:sz w:val="24"/>
                <w:lang w:val="en-US"/>
              </w:rPr>
            </w:pPr>
            <w:r w:rsidRPr="003B1683">
              <w:rPr>
                <w:sz w:val="24"/>
                <w:lang w:val="en-US"/>
              </w:rPr>
              <w:t>E-mail(</w:t>
            </w:r>
            <w:r>
              <w:rPr>
                <w:sz w:val="24"/>
              </w:rPr>
              <w:t>эл</w:t>
            </w:r>
            <w:r w:rsidRPr="003B1683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почта</w:t>
            </w:r>
            <w:r w:rsidRPr="003B1683">
              <w:rPr>
                <w:sz w:val="24"/>
                <w:lang w:val="en-US"/>
              </w:rPr>
              <w:t xml:space="preserve">) </w:t>
            </w:r>
            <w:hyperlink r:id="rId10" w:history="1">
              <w:r w:rsidRPr="003B1683">
                <w:rPr>
                  <w:rStyle w:val="ad"/>
                  <w:rFonts w:ascii="Helvetica" w:hAnsi="Helvetica"/>
                  <w:sz w:val="20"/>
                  <w:szCs w:val="20"/>
                  <w:shd w:val="clear" w:color="auto" w:fill="FFFFFF"/>
                  <w:lang w:val="en-US"/>
                </w:rPr>
                <w:t>soshv2m@mail.ru</w:t>
              </w:r>
            </w:hyperlink>
            <w:r w:rsidRPr="003B1683">
              <w:rPr>
                <w:rFonts w:asciiTheme="minorHAnsi" w:hAnsiTheme="minorHAnsi"/>
                <w:color w:val="87898F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</w:p>
          <w:p w:rsidR="00B16D2C" w:rsidRPr="00B16D2C" w:rsidRDefault="00B16D2C" w:rsidP="006534BA">
            <w:pPr>
              <w:pStyle w:val="TableParagraph"/>
              <w:spacing w:before="2"/>
              <w:ind w:left="347"/>
              <w:rPr>
                <w:sz w:val="24"/>
              </w:rPr>
            </w:pPr>
            <w:r w:rsidRPr="00B16D2C">
              <w:rPr>
                <w:sz w:val="24"/>
              </w:rPr>
              <w:t>Официальный</w:t>
            </w:r>
            <w:r w:rsidRPr="00B16D2C">
              <w:rPr>
                <w:spacing w:val="-13"/>
                <w:sz w:val="24"/>
              </w:rPr>
              <w:t xml:space="preserve"> </w:t>
            </w:r>
            <w:r w:rsidRPr="00B16D2C">
              <w:rPr>
                <w:sz w:val="24"/>
              </w:rPr>
              <w:t>сайт:</w:t>
            </w:r>
            <w:r w:rsidRPr="00B16D2C">
              <w:rPr>
                <w:spacing w:val="-15"/>
                <w:sz w:val="24"/>
              </w:rPr>
              <w:t xml:space="preserve"> </w:t>
            </w:r>
            <w:hyperlink r:id="rId11" w:history="1">
              <w:r w:rsidRPr="009916CF">
                <w:rPr>
                  <w:rStyle w:val="ad"/>
                </w:rPr>
                <w:t>https</w:t>
              </w:r>
              <w:r w:rsidRPr="00B16D2C">
                <w:rPr>
                  <w:rStyle w:val="ad"/>
                </w:rPr>
                <w:t>://</w:t>
              </w:r>
              <w:r w:rsidRPr="009916CF">
                <w:rPr>
                  <w:rStyle w:val="ad"/>
                </w:rPr>
                <w:t>sh</w:t>
              </w:r>
              <w:r w:rsidRPr="00B16D2C">
                <w:rPr>
                  <w:rStyle w:val="ad"/>
                </w:rPr>
                <w:t>2-</w:t>
              </w:r>
              <w:r w:rsidRPr="009916CF">
                <w:rPr>
                  <w:rStyle w:val="ad"/>
                </w:rPr>
                <w:t>sychevka</w:t>
              </w:r>
              <w:r w:rsidRPr="00B16D2C">
                <w:rPr>
                  <w:rStyle w:val="ad"/>
                </w:rPr>
                <w:t>-</w:t>
              </w:r>
              <w:r w:rsidRPr="009916CF">
                <w:rPr>
                  <w:rStyle w:val="ad"/>
                </w:rPr>
                <w:t>r</w:t>
              </w:r>
              <w:r w:rsidRPr="00B16D2C">
                <w:rPr>
                  <w:rStyle w:val="ad"/>
                </w:rPr>
                <w:t>66.</w:t>
              </w:r>
              <w:r w:rsidRPr="009916CF">
                <w:rPr>
                  <w:rStyle w:val="ad"/>
                </w:rPr>
                <w:t>gosweb</w:t>
              </w:r>
              <w:r w:rsidRPr="00B16D2C">
                <w:rPr>
                  <w:rStyle w:val="ad"/>
                </w:rPr>
                <w:t>.</w:t>
              </w:r>
              <w:r w:rsidRPr="009916CF">
                <w:rPr>
                  <w:rStyle w:val="ad"/>
                </w:rPr>
                <w:t>gosuslugi</w:t>
              </w:r>
              <w:r w:rsidRPr="00B16D2C">
                <w:rPr>
                  <w:rStyle w:val="ad"/>
                </w:rPr>
                <w:t>.</w:t>
              </w:r>
              <w:r w:rsidRPr="009916CF">
                <w:rPr>
                  <w:rStyle w:val="ad"/>
                </w:rPr>
                <w:t>ru</w:t>
              </w:r>
              <w:r w:rsidRPr="00B16D2C">
                <w:rPr>
                  <w:rStyle w:val="ad"/>
                </w:rPr>
                <w:t>/</w:t>
              </w:r>
            </w:hyperlink>
            <w:r w:rsidRPr="00B16D2C">
              <w:t xml:space="preserve"> </w:t>
            </w:r>
          </w:p>
        </w:tc>
      </w:tr>
      <w:tr w:rsidR="00B16D2C" w:rsidTr="00794498">
        <w:trPr>
          <w:trHeight w:val="1586"/>
        </w:trPr>
        <w:tc>
          <w:tcPr>
            <w:tcW w:w="3881" w:type="dxa"/>
          </w:tcPr>
          <w:p w:rsidR="00B16D2C" w:rsidRDefault="00B16D2C" w:rsidP="006534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</w:p>
          <w:p w:rsidR="00B16D2C" w:rsidRDefault="00B16D2C" w:rsidP="006534B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1699" w:type="dxa"/>
          </w:tcPr>
          <w:p w:rsidR="00B16D2C" w:rsidRPr="00B16D2C" w:rsidRDefault="00B16D2C" w:rsidP="006534BA">
            <w:pPr>
              <w:pStyle w:val="TableParagraph"/>
              <w:spacing w:line="276" w:lineRule="auto"/>
              <w:ind w:left="107" w:right="100"/>
              <w:jc w:val="both"/>
              <w:rPr>
                <w:sz w:val="24"/>
              </w:rPr>
            </w:pPr>
            <w:r w:rsidRPr="00B16D2C">
              <w:rPr>
                <w:color w:val="1A1A1A"/>
                <w:sz w:val="24"/>
              </w:rPr>
              <w:t>В</w:t>
            </w:r>
            <w:r w:rsidRPr="00B16D2C">
              <w:rPr>
                <w:color w:val="1A1A1A"/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МБОУ </w:t>
            </w:r>
            <w:r w:rsidRPr="00B16D2C">
              <w:rPr>
                <w:spacing w:val="-4"/>
                <w:sz w:val="24"/>
              </w:rPr>
              <w:t>СШ № 2 г. Сычевки</w:t>
            </w:r>
            <w:r w:rsidRPr="00B16D2C">
              <w:rPr>
                <w:color w:val="1A1A1A"/>
                <w:sz w:val="24"/>
              </w:rPr>
              <w:t xml:space="preserve"> </w:t>
            </w:r>
            <w:proofErr w:type="gramStart"/>
            <w:r w:rsidRPr="00B16D2C">
              <w:rPr>
                <w:color w:val="1A1A1A"/>
                <w:sz w:val="24"/>
              </w:rPr>
              <w:t>получают образование 358 учащихся начальное общее образование получают</w:t>
            </w:r>
            <w:proofErr w:type="gramEnd"/>
            <w:r w:rsidRPr="00B16D2C">
              <w:rPr>
                <w:color w:val="1A1A1A"/>
                <w:sz w:val="24"/>
              </w:rPr>
              <w:t xml:space="preserve"> 138</w:t>
            </w:r>
            <w:r w:rsidRPr="00B16D2C">
              <w:rPr>
                <w:color w:val="1A1A1A"/>
                <w:spacing w:val="-3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учащихся,</w:t>
            </w:r>
            <w:r w:rsidRPr="00B16D2C">
              <w:rPr>
                <w:color w:val="1A1A1A"/>
                <w:spacing w:val="-6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основное</w:t>
            </w:r>
            <w:r w:rsidRPr="00B16D2C">
              <w:rPr>
                <w:color w:val="1A1A1A"/>
                <w:spacing w:val="-7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общее</w:t>
            </w:r>
            <w:r w:rsidRPr="00B16D2C">
              <w:rPr>
                <w:color w:val="1A1A1A"/>
                <w:spacing w:val="-5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образование</w:t>
            </w:r>
            <w:r w:rsidRPr="00B16D2C">
              <w:rPr>
                <w:color w:val="1A1A1A"/>
                <w:spacing w:val="-7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получают</w:t>
            </w:r>
            <w:r w:rsidRPr="00B16D2C">
              <w:rPr>
                <w:color w:val="1A1A1A"/>
                <w:spacing w:val="-5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184</w:t>
            </w:r>
            <w:r w:rsidRPr="00B16D2C">
              <w:rPr>
                <w:color w:val="1A1A1A"/>
                <w:spacing w:val="-1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учащихся,</w:t>
            </w:r>
            <w:r w:rsidRPr="00B16D2C">
              <w:rPr>
                <w:color w:val="1A1A1A"/>
                <w:spacing w:val="-6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среднее</w:t>
            </w:r>
            <w:r w:rsidRPr="00B16D2C">
              <w:rPr>
                <w:color w:val="1A1A1A"/>
                <w:spacing w:val="-7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общее</w:t>
            </w:r>
            <w:r w:rsidRPr="00B16D2C">
              <w:rPr>
                <w:color w:val="1A1A1A"/>
                <w:spacing w:val="-7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образование</w:t>
            </w:r>
            <w:r w:rsidRPr="00B16D2C">
              <w:rPr>
                <w:color w:val="1A1A1A"/>
                <w:spacing w:val="-7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получают 36 учащихся.</w:t>
            </w:r>
          </w:p>
          <w:p w:rsidR="00B16D2C" w:rsidRPr="00B16D2C" w:rsidRDefault="00B16D2C" w:rsidP="006534BA">
            <w:pPr>
              <w:pStyle w:val="TableParagraph"/>
              <w:ind w:left="107"/>
              <w:jc w:val="both"/>
              <w:rPr>
                <w:sz w:val="24"/>
              </w:rPr>
            </w:pPr>
            <w:r w:rsidRPr="00B16D2C">
              <w:rPr>
                <w:color w:val="1A1A1A"/>
                <w:sz w:val="24"/>
              </w:rPr>
              <w:t>В</w:t>
            </w:r>
            <w:r w:rsidRPr="00B16D2C">
              <w:rPr>
                <w:color w:val="1A1A1A"/>
                <w:spacing w:val="-7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МБОУ </w:t>
            </w:r>
            <w:r w:rsidRPr="00B16D2C">
              <w:rPr>
                <w:spacing w:val="-4"/>
                <w:sz w:val="24"/>
              </w:rPr>
              <w:t>СШ № 2 г. Сычевки</w:t>
            </w:r>
            <w:r w:rsidRPr="00B16D2C">
              <w:rPr>
                <w:color w:val="1A1A1A"/>
                <w:sz w:val="24"/>
              </w:rPr>
              <w:t xml:space="preserve"> обучаются</w:t>
            </w:r>
            <w:r w:rsidRPr="00B16D2C">
              <w:rPr>
                <w:color w:val="1A1A1A"/>
                <w:spacing w:val="-3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2</w:t>
            </w:r>
            <w:r w:rsidRPr="00B16D2C">
              <w:rPr>
                <w:color w:val="1A1A1A"/>
                <w:spacing w:val="2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учащихся</w:t>
            </w:r>
            <w:r w:rsidRPr="00B16D2C">
              <w:rPr>
                <w:color w:val="1A1A1A"/>
                <w:spacing w:val="-2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с</w:t>
            </w:r>
            <w:r w:rsidRPr="00B16D2C">
              <w:rPr>
                <w:color w:val="1A1A1A"/>
                <w:spacing w:val="-3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ограниченными</w:t>
            </w:r>
            <w:r w:rsidRPr="00B16D2C">
              <w:rPr>
                <w:color w:val="1A1A1A"/>
                <w:spacing w:val="-3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возможностями</w:t>
            </w:r>
            <w:r w:rsidRPr="00B16D2C">
              <w:rPr>
                <w:color w:val="1A1A1A"/>
                <w:spacing w:val="-2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здоровья,</w:t>
            </w:r>
            <w:r w:rsidRPr="00B16D2C">
              <w:rPr>
                <w:color w:val="1A1A1A"/>
                <w:spacing w:val="-2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 xml:space="preserve">4 </w:t>
            </w:r>
            <w:r w:rsidRPr="00B16D2C">
              <w:rPr>
                <w:color w:val="1A1A1A"/>
                <w:spacing w:val="-4"/>
                <w:sz w:val="24"/>
              </w:rPr>
              <w:t>уча</w:t>
            </w:r>
            <w:r w:rsidRPr="00B16D2C">
              <w:rPr>
                <w:color w:val="1A1A1A"/>
                <w:sz w:val="24"/>
              </w:rPr>
              <w:t>щихся</w:t>
            </w:r>
            <w:r w:rsidRPr="00B16D2C">
              <w:rPr>
                <w:color w:val="1A1A1A"/>
                <w:spacing w:val="-6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с</w:t>
            </w:r>
            <w:r w:rsidRPr="00B16D2C">
              <w:rPr>
                <w:color w:val="1A1A1A"/>
                <w:spacing w:val="-4"/>
                <w:sz w:val="24"/>
              </w:rPr>
              <w:t xml:space="preserve"> </w:t>
            </w:r>
            <w:r w:rsidRPr="00B16D2C">
              <w:rPr>
                <w:color w:val="1A1A1A"/>
                <w:sz w:val="24"/>
              </w:rPr>
              <w:t>инвалидностью</w:t>
            </w:r>
            <w:r w:rsidRPr="00B16D2C">
              <w:rPr>
                <w:color w:val="1A1A1A"/>
                <w:spacing w:val="-2"/>
                <w:sz w:val="24"/>
              </w:rPr>
              <w:t>.</w:t>
            </w:r>
          </w:p>
        </w:tc>
      </w:tr>
      <w:tr w:rsidR="00B16D2C" w:rsidTr="00794498">
        <w:trPr>
          <w:trHeight w:val="952"/>
        </w:trPr>
        <w:tc>
          <w:tcPr>
            <w:tcW w:w="3881" w:type="dxa"/>
          </w:tcPr>
          <w:p w:rsidR="00B16D2C" w:rsidRPr="00B16D2C" w:rsidRDefault="00B16D2C" w:rsidP="006534BA">
            <w:pPr>
              <w:pStyle w:val="TableParagraph"/>
              <w:spacing w:line="278" w:lineRule="auto"/>
              <w:ind w:left="107" w:right="98"/>
              <w:rPr>
                <w:sz w:val="24"/>
              </w:rPr>
            </w:pPr>
            <w:r w:rsidRPr="00B16D2C">
              <w:rPr>
                <w:sz w:val="24"/>
              </w:rPr>
              <w:t>Краткая</w:t>
            </w:r>
            <w:r w:rsidRPr="00B16D2C">
              <w:rPr>
                <w:spacing w:val="40"/>
                <w:sz w:val="24"/>
              </w:rPr>
              <w:t xml:space="preserve"> </w:t>
            </w:r>
            <w:r w:rsidRPr="00B16D2C">
              <w:rPr>
                <w:sz w:val="24"/>
              </w:rPr>
              <w:t>характеристика</w:t>
            </w:r>
            <w:r w:rsidRPr="00B16D2C">
              <w:rPr>
                <w:spacing w:val="40"/>
                <w:sz w:val="24"/>
              </w:rPr>
              <w:t xml:space="preserve"> </w:t>
            </w:r>
            <w:r w:rsidRPr="00B16D2C">
              <w:rPr>
                <w:sz w:val="24"/>
              </w:rPr>
              <w:t>организационно-педагогических условий</w:t>
            </w:r>
          </w:p>
        </w:tc>
        <w:tc>
          <w:tcPr>
            <w:tcW w:w="11699" w:type="dxa"/>
          </w:tcPr>
          <w:p w:rsidR="00B16D2C" w:rsidRPr="00B16D2C" w:rsidRDefault="00B16D2C" w:rsidP="006534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16D2C">
              <w:rPr>
                <w:sz w:val="24"/>
              </w:rPr>
              <w:t>Осуществление</w:t>
            </w:r>
            <w:r w:rsidRPr="00B16D2C">
              <w:rPr>
                <w:spacing w:val="-15"/>
                <w:sz w:val="24"/>
              </w:rPr>
              <w:t xml:space="preserve"> </w:t>
            </w:r>
            <w:r w:rsidRPr="00B16D2C">
              <w:rPr>
                <w:sz w:val="24"/>
              </w:rPr>
              <w:t>образовательной</w:t>
            </w:r>
            <w:r w:rsidRPr="00B16D2C">
              <w:rPr>
                <w:spacing w:val="-14"/>
                <w:sz w:val="24"/>
              </w:rPr>
              <w:t xml:space="preserve"> </w:t>
            </w:r>
            <w:r w:rsidRPr="00B16D2C">
              <w:rPr>
                <w:sz w:val="24"/>
              </w:rPr>
              <w:t>деятельности</w:t>
            </w:r>
            <w:r w:rsidRPr="00B16D2C">
              <w:rPr>
                <w:spacing w:val="-15"/>
                <w:sz w:val="24"/>
              </w:rPr>
              <w:t xml:space="preserve"> </w:t>
            </w:r>
            <w:r w:rsidRPr="00B16D2C">
              <w:rPr>
                <w:sz w:val="24"/>
              </w:rPr>
              <w:t>по</w:t>
            </w:r>
            <w:r w:rsidRPr="00B16D2C">
              <w:rPr>
                <w:spacing w:val="-14"/>
                <w:sz w:val="24"/>
              </w:rPr>
              <w:t xml:space="preserve"> </w:t>
            </w:r>
            <w:r w:rsidRPr="00B16D2C">
              <w:rPr>
                <w:sz w:val="24"/>
              </w:rPr>
              <w:t>образовательным</w:t>
            </w:r>
            <w:r w:rsidRPr="00B16D2C">
              <w:rPr>
                <w:spacing w:val="-15"/>
                <w:sz w:val="24"/>
              </w:rPr>
              <w:t xml:space="preserve"> </w:t>
            </w:r>
            <w:r w:rsidRPr="00B16D2C">
              <w:rPr>
                <w:sz w:val="24"/>
              </w:rPr>
              <w:t>программам</w:t>
            </w:r>
            <w:r w:rsidRPr="00B16D2C">
              <w:rPr>
                <w:spacing w:val="-15"/>
                <w:sz w:val="24"/>
              </w:rPr>
              <w:t xml:space="preserve"> </w:t>
            </w:r>
            <w:r w:rsidRPr="00B16D2C">
              <w:rPr>
                <w:sz w:val="24"/>
              </w:rPr>
              <w:t>начального</w:t>
            </w:r>
            <w:r w:rsidRPr="00B16D2C">
              <w:rPr>
                <w:spacing w:val="-14"/>
                <w:sz w:val="24"/>
              </w:rPr>
              <w:t xml:space="preserve"> </w:t>
            </w:r>
            <w:r w:rsidRPr="00B16D2C">
              <w:rPr>
                <w:sz w:val="24"/>
              </w:rPr>
              <w:t>общего,</w:t>
            </w:r>
            <w:r w:rsidRPr="00B16D2C">
              <w:rPr>
                <w:spacing w:val="-14"/>
                <w:sz w:val="24"/>
              </w:rPr>
              <w:t xml:space="preserve"> </w:t>
            </w:r>
            <w:r w:rsidRPr="00B16D2C">
              <w:rPr>
                <w:spacing w:val="-2"/>
                <w:sz w:val="24"/>
              </w:rPr>
              <w:t>основ</w:t>
            </w:r>
            <w:r w:rsidRPr="00B16D2C">
              <w:rPr>
                <w:sz w:val="24"/>
              </w:rPr>
              <w:t xml:space="preserve">ного общего, среднего общего образования, углубленная подготовка </w:t>
            </w:r>
            <w:proofErr w:type="gramStart"/>
            <w:r w:rsidRPr="00B16D2C">
              <w:rPr>
                <w:sz w:val="24"/>
              </w:rPr>
              <w:t>обучающихся</w:t>
            </w:r>
            <w:proofErr w:type="gramEnd"/>
            <w:r w:rsidRPr="00B16D2C">
              <w:rPr>
                <w:sz w:val="24"/>
              </w:rPr>
              <w:t xml:space="preserve"> среднего общего образования по отдельным учебным предметам (алгебра и геометрия, обществознание и история)</w:t>
            </w:r>
          </w:p>
        </w:tc>
      </w:tr>
      <w:tr w:rsidR="00B16D2C" w:rsidTr="00794498">
        <w:trPr>
          <w:trHeight w:val="2254"/>
        </w:trPr>
        <w:tc>
          <w:tcPr>
            <w:tcW w:w="3881" w:type="dxa"/>
          </w:tcPr>
          <w:p w:rsidR="00B16D2C" w:rsidRDefault="00B16D2C" w:rsidP="006534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11699" w:type="dxa"/>
          </w:tcPr>
          <w:p w:rsidR="00B16D2C" w:rsidRPr="00B16D2C" w:rsidRDefault="00B16D2C" w:rsidP="006534BA">
            <w:pPr>
              <w:pStyle w:val="TableParagraph"/>
              <w:spacing w:line="276" w:lineRule="auto"/>
              <w:ind w:left="107" w:right="97"/>
              <w:jc w:val="both"/>
              <w:rPr>
                <w:spacing w:val="-2"/>
                <w:sz w:val="24"/>
              </w:rPr>
            </w:pPr>
            <w:r w:rsidRPr="00B16D2C">
              <w:rPr>
                <w:sz w:val="24"/>
              </w:rPr>
              <w:t xml:space="preserve">Организация образовательной деятельности в МБОУ </w:t>
            </w:r>
            <w:r w:rsidRPr="00B16D2C">
              <w:rPr>
                <w:spacing w:val="-4"/>
                <w:sz w:val="24"/>
              </w:rPr>
              <w:t>СШ № 2 г. Сычевки</w:t>
            </w:r>
            <w:r w:rsidRPr="00B16D2C">
              <w:rPr>
                <w:sz w:val="24"/>
              </w:rPr>
              <w:t xml:space="preserve"> осуществляется по учебным четвертям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в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1-9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классах,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по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z w:val="24"/>
              </w:rPr>
              <w:t>учебным</w:t>
            </w:r>
            <w:r w:rsidRPr="00B16D2C">
              <w:rPr>
                <w:spacing w:val="-7"/>
                <w:sz w:val="24"/>
              </w:rPr>
              <w:t xml:space="preserve"> </w:t>
            </w:r>
            <w:r w:rsidRPr="00B16D2C">
              <w:rPr>
                <w:sz w:val="24"/>
              </w:rPr>
              <w:t>полугодиям</w:t>
            </w:r>
            <w:r w:rsidRPr="00B16D2C">
              <w:rPr>
                <w:spacing w:val="-7"/>
                <w:sz w:val="24"/>
              </w:rPr>
              <w:t xml:space="preserve"> </w:t>
            </w:r>
            <w:r w:rsidRPr="00B16D2C">
              <w:rPr>
                <w:sz w:val="24"/>
              </w:rPr>
              <w:t>в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10-11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классах.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Режим</w:t>
            </w:r>
            <w:r w:rsidRPr="00B16D2C">
              <w:rPr>
                <w:spacing w:val="-7"/>
                <w:sz w:val="24"/>
              </w:rPr>
              <w:t xml:space="preserve"> </w:t>
            </w:r>
            <w:r w:rsidRPr="00B16D2C">
              <w:rPr>
                <w:sz w:val="24"/>
              </w:rPr>
              <w:t>работы: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5-ти</w:t>
            </w:r>
            <w:r w:rsidRPr="00B16D2C">
              <w:rPr>
                <w:spacing w:val="-4"/>
                <w:sz w:val="24"/>
              </w:rPr>
              <w:t xml:space="preserve"> </w:t>
            </w:r>
            <w:r w:rsidRPr="00B16D2C">
              <w:rPr>
                <w:sz w:val="24"/>
              </w:rPr>
              <w:t>дневная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рабочая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неделя. Обучение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осуществляется в первую смену. С целью профилактики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переутомления в календарном учебном графике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МБОУ </w:t>
            </w:r>
            <w:r w:rsidRPr="00B16D2C">
              <w:rPr>
                <w:spacing w:val="-4"/>
                <w:sz w:val="24"/>
              </w:rPr>
              <w:t>СШ № 2 г. Сычевки</w:t>
            </w:r>
            <w:r w:rsidRPr="00B16D2C">
              <w:rPr>
                <w:sz w:val="24"/>
              </w:rPr>
              <w:t xml:space="preserve"> предусматривается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z w:val="24"/>
              </w:rPr>
              <w:t>чередование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z w:val="24"/>
              </w:rPr>
              <w:t>периодов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учебного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времени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z w:val="24"/>
              </w:rPr>
              <w:t>и</w:t>
            </w:r>
            <w:r w:rsidRPr="00B16D2C">
              <w:rPr>
                <w:spacing w:val="-2"/>
                <w:sz w:val="24"/>
              </w:rPr>
              <w:t xml:space="preserve"> каникул.</w:t>
            </w:r>
          </w:p>
          <w:p w:rsidR="00B16D2C" w:rsidRPr="00B16D2C" w:rsidRDefault="00B16D2C" w:rsidP="006534BA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 w:rsidRPr="00B16D2C">
              <w:rPr>
                <w:sz w:val="24"/>
              </w:rPr>
              <w:t>Продолжительность учебного года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при</w:t>
            </w:r>
            <w:r w:rsidRPr="00B16D2C">
              <w:rPr>
                <w:spacing w:val="1"/>
                <w:sz w:val="24"/>
              </w:rPr>
              <w:t xml:space="preserve"> </w:t>
            </w:r>
            <w:r w:rsidRPr="00B16D2C">
              <w:rPr>
                <w:sz w:val="24"/>
              </w:rPr>
              <w:t>получении</w:t>
            </w:r>
            <w:r w:rsidRPr="00B16D2C">
              <w:rPr>
                <w:spacing w:val="1"/>
                <w:sz w:val="24"/>
              </w:rPr>
              <w:t xml:space="preserve"> </w:t>
            </w:r>
            <w:r w:rsidRPr="00B16D2C">
              <w:rPr>
                <w:sz w:val="24"/>
              </w:rPr>
              <w:t>образования в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1 классе</w:t>
            </w:r>
            <w:r w:rsidRPr="00B16D2C">
              <w:rPr>
                <w:spacing w:val="2"/>
                <w:sz w:val="24"/>
              </w:rPr>
              <w:t xml:space="preserve"> </w:t>
            </w:r>
            <w:r w:rsidRPr="00B16D2C">
              <w:rPr>
                <w:sz w:val="24"/>
              </w:rPr>
              <w:t>составляет 33</w:t>
            </w:r>
            <w:r w:rsidRPr="00B16D2C">
              <w:rPr>
                <w:spacing w:val="2"/>
                <w:sz w:val="24"/>
              </w:rPr>
              <w:t xml:space="preserve"> </w:t>
            </w:r>
            <w:r w:rsidRPr="00B16D2C">
              <w:rPr>
                <w:spacing w:val="-2"/>
                <w:sz w:val="24"/>
              </w:rPr>
              <w:t xml:space="preserve">учебные </w:t>
            </w:r>
            <w:r w:rsidRPr="00B16D2C">
              <w:rPr>
                <w:sz w:val="24"/>
              </w:rPr>
              <w:t>недели,</w:t>
            </w:r>
            <w:r w:rsidRPr="00B16D2C">
              <w:rPr>
                <w:spacing w:val="-5"/>
                <w:sz w:val="24"/>
              </w:rPr>
              <w:t xml:space="preserve"> </w:t>
            </w:r>
            <w:r w:rsidRPr="00B16D2C">
              <w:rPr>
                <w:sz w:val="24"/>
              </w:rPr>
              <w:t>во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2 - 11-х классах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составляет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34 учебных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pacing w:val="-2"/>
                <w:sz w:val="24"/>
              </w:rPr>
              <w:t>недели.</w:t>
            </w:r>
          </w:p>
          <w:p w:rsidR="00B16D2C" w:rsidRPr="00B16D2C" w:rsidRDefault="00B16D2C" w:rsidP="006534BA">
            <w:pPr>
              <w:pStyle w:val="TableParagraph"/>
              <w:ind w:left="107"/>
              <w:jc w:val="both"/>
              <w:rPr>
                <w:sz w:val="24"/>
              </w:rPr>
            </w:pPr>
          </w:p>
        </w:tc>
      </w:tr>
      <w:tr w:rsidR="00B16D2C" w:rsidTr="00794498">
        <w:trPr>
          <w:trHeight w:val="837"/>
        </w:trPr>
        <w:tc>
          <w:tcPr>
            <w:tcW w:w="3881" w:type="dxa"/>
          </w:tcPr>
          <w:p w:rsidR="00B16D2C" w:rsidRDefault="00B16D2C" w:rsidP="006534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11699" w:type="dxa"/>
          </w:tcPr>
          <w:p w:rsidR="00B16D2C" w:rsidRPr="00B16D2C" w:rsidRDefault="00B16D2C" w:rsidP="00B16D2C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 w:rsidRPr="00B16D2C">
              <w:rPr>
                <w:sz w:val="24"/>
              </w:rPr>
              <w:t>В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школе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работает 41 человек, из них 25 являются педагогическими работниками, 24 – учителя, в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том числе работает 1 советник директора по воспитанию и 1 заведующая библиотекой.</w:t>
            </w:r>
          </w:p>
          <w:p w:rsidR="00B16D2C" w:rsidRPr="00B16D2C" w:rsidRDefault="00B16D2C" w:rsidP="00B16D2C">
            <w:pPr>
              <w:pStyle w:val="TableParagraph"/>
              <w:spacing w:line="276" w:lineRule="auto"/>
              <w:ind w:left="107" w:right="97"/>
              <w:jc w:val="both"/>
              <w:rPr>
                <w:sz w:val="24"/>
              </w:rPr>
            </w:pPr>
            <w:r w:rsidRPr="00B16D2C">
              <w:rPr>
                <w:sz w:val="24"/>
              </w:rPr>
              <w:t>88%</w:t>
            </w:r>
            <w:r w:rsidRPr="00B16D2C">
              <w:rPr>
                <w:spacing w:val="-4"/>
                <w:sz w:val="24"/>
              </w:rPr>
              <w:t xml:space="preserve"> </w:t>
            </w:r>
            <w:r w:rsidRPr="00B16D2C">
              <w:rPr>
                <w:sz w:val="24"/>
              </w:rPr>
              <w:t>сотрудников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имеют высшее специальное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образование. 72%</w:t>
            </w:r>
            <w:r w:rsidRPr="00B16D2C">
              <w:rPr>
                <w:spacing w:val="6"/>
                <w:sz w:val="24"/>
              </w:rPr>
              <w:t xml:space="preserve"> </w:t>
            </w:r>
            <w:r w:rsidRPr="00B16D2C">
              <w:rPr>
                <w:sz w:val="24"/>
              </w:rPr>
              <w:t>учителей</w:t>
            </w:r>
            <w:r w:rsidRPr="00B16D2C">
              <w:rPr>
                <w:spacing w:val="1"/>
                <w:sz w:val="24"/>
              </w:rPr>
              <w:t xml:space="preserve"> </w:t>
            </w:r>
            <w:r w:rsidRPr="00B16D2C">
              <w:rPr>
                <w:sz w:val="24"/>
              </w:rPr>
              <w:t>имеют высшую</w:t>
            </w:r>
            <w:r w:rsidRPr="00B16D2C">
              <w:rPr>
                <w:spacing w:val="3"/>
                <w:sz w:val="24"/>
              </w:rPr>
              <w:t xml:space="preserve"> </w:t>
            </w:r>
            <w:r w:rsidRPr="00B16D2C">
              <w:rPr>
                <w:spacing w:val="-2"/>
                <w:sz w:val="24"/>
              </w:rPr>
              <w:t>квалификацион</w:t>
            </w:r>
            <w:r w:rsidRPr="00B16D2C">
              <w:rPr>
                <w:sz w:val="24"/>
              </w:rPr>
              <w:t>ную</w:t>
            </w:r>
            <w:r w:rsidRPr="00B16D2C">
              <w:rPr>
                <w:spacing w:val="-6"/>
                <w:sz w:val="24"/>
              </w:rPr>
              <w:t xml:space="preserve"> </w:t>
            </w:r>
            <w:r w:rsidRPr="00B16D2C">
              <w:rPr>
                <w:sz w:val="24"/>
              </w:rPr>
              <w:t>категорию,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z w:val="24"/>
              </w:rPr>
              <w:t>8%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-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первую</w:t>
            </w:r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z w:val="24"/>
              </w:rPr>
              <w:t>квалификационную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категорию.</w:t>
            </w:r>
          </w:p>
        </w:tc>
      </w:tr>
      <w:tr w:rsidR="00B16D2C" w:rsidTr="00794498">
        <w:trPr>
          <w:trHeight w:val="837"/>
        </w:trPr>
        <w:tc>
          <w:tcPr>
            <w:tcW w:w="3881" w:type="dxa"/>
          </w:tcPr>
          <w:p w:rsidR="00B16D2C" w:rsidRPr="00B16D2C" w:rsidRDefault="00B16D2C" w:rsidP="006534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16D2C">
              <w:rPr>
                <w:sz w:val="24"/>
              </w:rPr>
              <w:t>Краткая характеристика окружающего</w:t>
            </w:r>
            <w:r w:rsidRPr="00B16D2C">
              <w:rPr>
                <w:spacing w:val="-15"/>
                <w:sz w:val="24"/>
              </w:rPr>
              <w:t xml:space="preserve"> </w:t>
            </w:r>
            <w:r w:rsidRPr="00B16D2C">
              <w:rPr>
                <w:sz w:val="24"/>
              </w:rPr>
              <w:t>социума,</w:t>
            </w:r>
            <w:r w:rsidRPr="00B16D2C">
              <w:rPr>
                <w:spacing w:val="-15"/>
                <w:sz w:val="24"/>
              </w:rPr>
              <w:t xml:space="preserve"> </w:t>
            </w:r>
            <w:r w:rsidRPr="00B16D2C">
              <w:rPr>
                <w:sz w:val="24"/>
              </w:rPr>
              <w:t>наличие</w:t>
            </w:r>
            <w:r w:rsidRPr="00B16D2C">
              <w:rPr>
                <w:spacing w:val="-15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социальных </w:t>
            </w:r>
            <w:r w:rsidRPr="00B16D2C">
              <w:rPr>
                <w:spacing w:val="-2"/>
                <w:sz w:val="24"/>
              </w:rPr>
              <w:t>партнеров</w:t>
            </w:r>
          </w:p>
        </w:tc>
        <w:tc>
          <w:tcPr>
            <w:tcW w:w="11699" w:type="dxa"/>
          </w:tcPr>
          <w:p w:rsidR="00B16D2C" w:rsidRPr="00B16D2C" w:rsidRDefault="00B16D2C" w:rsidP="00B16D2C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 w:rsidRPr="00B16D2C">
              <w:rPr>
                <w:sz w:val="24"/>
              </w:rPr>
              <w:t xml:space="preserve">МБОУ </w:t>
            </w:r>
            <w:r w:rsidRPr="00B16D2C">
              <w:rPr>
                <w:spacing w:val="-4"/>
                <w:sz w:val="24"/>
              </w:rPr>
              <w:t>СШ № 2 г. Сычевки</w:t>
            </w:r>
            <w:r w:rsidRPr="00B16D2C">
              <w:rPr>
                <w:sz w:val="24"/>
              </w:rPr>
              <w:t xml:space="preserve"> успешно взаимодействует с учреждением дополнительного образования (МБУДО Дом детского творчества г. Сычевки), учреждениями культуры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(ЦБС,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Детская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>школа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искусств, </w:t>
            </w:r>
            <w:proofErr w:type="spellStart"/>
            <w:r w:rsidRPr="00B16D2C">
              <w:rPr>
                <w:sz w:val="24"/>
              </w:rPr>
              <w:t>Сычевский</w:t>
            </w:r>
            <w:proofErr w:type="spellEnd"/>
            <w:r w:rsidRPr="00B16D2C">
              <w:rPr>
                <w:sz w:val="24"/>
              </w:rPr>
              <w:t xml:space="preserve"> краеведческий музей), учреждениями спорта (</w:t>
            </w:r>
            <w:proofErr w:type="spellStart"/>
            <w:r w:rsidRPr="00B16D2C">
              <w:rPr>
                <w:sz w:val="24"/>
              </w:rPr>
              <w:t>Сычевская</w:t>
            </w:r>
            <w:proofErr w:type="spellEnd"/>
            <w:r w:rsidRPr="00B16D2C">
              <w:rPr>
                <w:sz w:val="24"/>
              </w:rPr>
              <w:t xml:space="preserve"> спортивная школа), учреждениями</w:t>
            </w:r>
            <w:r w:rsidRPr="00B16D2C">
              <w:rPr>
                <w:spacing w:val="80"/>
                <w:sz w:val="24"/>
              </w:rPr>
              <w:t xml:space="preserve"> </w:t>
            </w:r>
            <w:r w:rsidRPr="00B16D2C">
              <w:rPr>
                <w:sz w:val="24"/>
              </w:rPr>
              <w:t>социальной</w:t>
            </w:r>
            <w:r w:rsidRPr="00B16D2C">
              <w:rPr>
                <w:spacing w:val="40"/>
                <w:sz w:val="24"/>
              </w:rPr>
              <w:t xml:space="preserve">  </w:t>
            </w:r>
            <w:r w:rsidRPr="00B16D2C">
              <w:rPr>
                <w:sz w:val="24"/>
              </w:rPr>
              <w:t>защиты</w:t>
            </w:r>
            <w:r w:rsidRPr="00B16D2C">
              <w:rPr>
                <w:spacing w:val="61"/>
                <w:sz w:val="24"/>
              </w:rPr>
              <w:t xml:space="preserve"> </w:t>
            </w:r>
            <w:r w:rsidRPr="00B16D2C">
              <w:rPr>
                <w:sz w:val="24"/>
              </w:rPr>
              <w:t>населения</w:t>
            </w:r>
            <w:r w:rsidRPr="00B16D2C">
              <w:rPr>
                <w:spacing w:val="-3"/>
                <w:sz w:val="24"/>
              </w:rPr>
              <w:t xml:space="preserve"> </w:t>
            </w:r>
            <w:proofErr w:type="spellStart"/>
            <w:r w:rsidRPr="00B16D2C">
              <w:rPr>
                <w:sz w:val="24"/>
              </w:rPr>
              <w:t>Сычевского</w:t>
            </w:r>
            <w:proofErr w:type="spellEnd"/>
            <w:r w:rsidRPr="00B16D2C">
              <w:rPr>
                <w:spacing w:val="-3"/>
                <w:sz w:val="24"/>
              </w:rPr>
              <w:t xml:space="preserve"> </w:t>
            </w:r>
            <w:r w:rsidRPr="00B16D2C">
              <w:rPr>
                <w:spacing w:val="-2"/>
                <w:sz w:val="24"/>
              </w:rPr>
              <w:t>района.</w:t>
            </w:r>
          </w:p>
        </w:tc>
      </w:tr>
      <w:tr w:rsidR="00B16D2C" w:rsidTr="00794498">
        <w:trPr>
          <w:trHeight w:val="837"/>
        </w:trPr>
        <w:tc>
          <w:tcPr>
            <w:tcW w:w="3881" w:type="dxa"/>
          </w:tcPr>
          <w:p w:rsidR="00B16D2C" w:rsidRPr="00B16D2C" w:rsidRDefault="00B16D2C" w:rsidP="006534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B16D2C">
              <w:rPr>
                <w:sz w:val="24"/>
              </w:rPr>
              <w:t>Краткое</w:t>
            </w:r>
            <w:r w:rsidRPr="00B16D2C">
              <w:rPr>
                <w:spacing w:val="-13"/>
                <w:sz w:val="24"/>
              </w:rPr>
              <w:t xml:space="preserve"> </w:t>
            </w:r>
            <w:r w:rsidRPr="00B16D2C">
              <w:rPr>
                <w:sz w:val="24"/>
              </w:rPr>
              <w:t>описание</w:t>
            </w:r>
            <w:r w:rsidRPr="00B16D2C">
              <w:rPr>
                <w:spacing w:val="-13"/>
                <w:sz w:val="24"/>
              </w:rPr>
              <w:t xml:space="preserve"> </w:t>
            </w:r>
            <w:r w:rsidRPr="00B16D2C">
              <w:rPr>
                <w:sz w:val="24"/>
              </w:rPr>
              <w:t>достижений</w:t>
            </w:r>
            <w:r w:rsidRPr="00B16D2C">
              <w:rPr>
                <w:spacing w:val="-12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ОО за </w:t>
            </w:r>
            <w:proofErr w:type="gramStart"/>
            <w:r w:rsidRPr="00B16D2C">
              <w:rPr>
                <w:sz w:val="24"/>
              </w:rPr>
              <w:t>предыдущие</w:t>
            </w:r>
            <w:proofErr w:type="gramEnd"/>
            <w:r w:rsidRPr="00B16D2C">
              <w:rPr>
                <w:sz w:val="24"/>
              </w:rPr>
              <w:t xml:space="preserve"> 3 года</w:t>
            </w:r>
          </w:p>
        </w:tc>
        <w:tc>
          <w:tcPr>
            <w:tcW w:w="11699" w:type="dxa"/>
          </w:tcPr>
          <w:p w:rsidR="00B16D2C" w:rsidRPr="00B16D2C" w:rsidRDefault="00B16D2C" w:rsidP="00B16D2C">
            <w:pPr>
              <w:pStyle w:val="TableParagraph"/>
              <w:spacing w:line="280" w:lineRule="auto"/>
              <w:ind w:left="888" w:right="985" w:hanging="781"/>
              <w:jc w:val="both"/>
              <w:rPr>
                <w:sz w:val="24"/>
              </w:rPr>
            </w:pPr>
            <w:r w:rsidRPr="00B16D2C">
              <w:rPr>
                <w:sz w:val="24"/>
              </w:rPr>
              <w:t>В</w:t>
            </w:r>
            <w:r w:rsidRPr="00B16D2C">
              <w:rPr>
                <w:spacing w:val="10"/>
                <w:sz w:val="24"/>
              </w:rPr>
              <w:t xml:space="preserve"> </w:t>
            </w:r>
            <w:r w:rsidR="006534BA">
              <w:rPr>
                <w:sz w:val="24"/>
              </w:rPr>
              <w:t>2020</w:t>
            </w:r>
            <w:r w:rsidRPr="00B16D2C">
              <w:rPr>
                <w:spacing w:val="68"/>
                <w:sz w:val="24"/>
              </w:rPr>
              <w:t xml:space="preserve"> </w:t>
            </w:r>
            <w:r w:rsidRPr="00B16D2C">
              <w:rPr>
                <w:sz w:val="24"/>
              </w:rPr>
              <w:t>году</w:t>
            </w:r>
            <w:r w:rsidRPr="00B16D2C">
              <w:rPr>
                <w:spacing w:val="65"/>
                <w:sz w:val="24"/>
              </w:rPr>
              <w:t xml:space="preserve"> </w:t>
            </w:r>
            <w:r w:rsidRPr="00B16D2C">
              <w:rPr>
                <w:sz w:val="24"/>
              </w:rPr>
              <w:t>трое</w:t>
            </w:r>
            <w:r w:rsidRPr="00B16D2C">
              <w:rPr>
                <w:spacing w:val="67"/>
                <w:sz w:val="24"/>
              </w:rPr>
              <w:t xml:space="preserve"> </w:t>
            </w:r>
            <w:r w:rsidRPr="00B16D2C">
              <w:rPr>
                <w:sz w:val="24"/>
              </w:rPr>
              <w:t>выпускников</w:t>
            </w:r>
            <w:r w:rsidRPr="00B16D2C">
              <w:rPr>
                <w:spacing w:val="73"/>
                <w:sz w:val="24"/>
              </w:rPr>
              <w:t xml:space="preserve"> </w:t>
            </w:r>
            <w:r w:rsidRPr="00B16D2C">
              <w:rPr>
                <w:sz w:val="24"/>
              </w:rPr>
              <w:t>школы</w:t>
            </w:r>
            <w:r w:rsidRPr="00B16D2C">
              <w:rPr>
                <w:spacing w:val="67"/>
                <w:sz w:val="24"/>
              </w:rPr>
              <w:t xml:space="preserve"> </w:t>
            </w:r>
            <w:r w:rsidRPr="00B16D2C">
              <w:rPr>
                <w:sz w:val="24"/>
              </w:rPr>
              <w:t>награждены</w:t>
            </w:r>
            <w:r w:rsidRPr="00B16D2C">
              <w:rPr>
                <w:spacing w:val="73"/>
                <w:sz w:val="24"/>
              </w:rPr>
              <w:t xml:space="preserve"> </w:t>
            </w:r>
            <w:r w:rsidRPr="00B16D2C">
              <w:rPr>
                <w:sz w:val="24"/>
              </w:rPr>
              <w:t>медалью</w:t>
            </w:r>
            <w:r w:rsidRPr="00B16D2C">
              <w:rPr>
                <w:spacing w:val="73"/>
                <w:sz w:val="24"/>
              </w:rPr>
              <w:t xml:space="preserve"> </w:t>
            </w:r>
            <w:r w:rsidRPr="00B16D2C">
              <w:rPr>
                <w:sz w:val="24"/>
              </w:rPr>
              <w:t>«За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>особые</w:t>
            </w:r>
            <w:r w:rsidRPr="00B16D2C">
              <w:rPr>
                <w:spacing w:val="66"/>
                <w:sz w:val="24"/>
              </w:rPr>
              <w:t xml:space="preserve"> </w:t>
            </w:r>
            <w:r w:rsidRPr="00B16D2C">
              <w:rPr>
                <w:sz w:val="24"/>
              </w:rPr>
              <w:t>успехи</w:t>
            </w:r>
            <w:r w:rsidRPr="00B16D2C">
              <w:rPr>
                <w:spacing w:val="80"/>
                <w:w w:val="150"/>
                <w:sz w:val="24"/>
              </w:rPr>
              <w:t xml:space="preserve"> </w:t>
            </w:r>
            <w:r w:rsidRPr="00B16D2C">
              <w:rPr>
                <w:sz w:val="24"/>
              </w:rPr>
              <w:t>в</w:t>
            </w:r>
            <w:r w:rsidRPr="00B16D2C">
              <w:rPr>
                <w:spacing w:val="80"/>
                <w:w w:val="150"/>
                <w:sz w:val="24"/>
              </w:rPr>
              <w:t xml:space="preserve"> </w:t>
            </w:r>
            <w:r w:rsidR="006534BA">
              <w:rPr>
                <w:sz w:val="24"/>
              </w:rPr>
              <w:t>учении»; в 2021</w:t>
            </w:r>
            <w:r w:rsidRPr="00B16D2C">
              <w:rPr>
                <w:sz w:val="24"/>
              </w:rPr>
              <w:t xml:space="preserve"> году </w:t>
            </w:r>
            <w:r w:rsidR="006534BA">
              <w:rPr>
                <w:sz w:val="24"/>
              </w:rPr>
              <w:t>трое</w:t>
            </w:r>
            <w:r w:rsidRPr="00B16D2C">
              <w:rPr>
                <w:sz w:val="24"/>
              </w:rPr>
              <w:t xml:space="preserve"> </w:t>
            </w:r>
            <w:r w:rsidR="006534BA">
              <w:rPr>
                <w:sz w:val="24"/>
              </w:rPr>
              <w:t>выпускников</w:t>
            </w:r>
            <w:r w:rsidRPr="00B16D2C">
              <w:rPr>
                <w:sz w:val="24"/>
              </w:rPr>
              <w:t>;</w:t>
            </w:r>
          </w:p>
          <w:p w:rsidR="00B16D2C" w:rsidRDefault="00B16D2C" w:rsidP="00B16D2C">
            <w:pPr>
              <w:pStyle w:val="TableParagraph"/>
              <w:spacing w:before="1"/>
              <w:ind w:left="888"/>
              <w:jc w:val="both"/>
              <w:rPr>
                <w:spacing w:val="-2"/>
                <w:sz w:val="24"/>
              </w:rPr>
            </w:pPr>
            <w:r w:rsidRPr="00B16D2C">
              <w:rPr>
                <w:sz w:val="24"/>
              </w:rPr>
              <w:t>в</w:t>
            </w:r>
            <w:r w:rsidRPr="00B16D2C">
              <w:rPr>
                <w:spacing w:val="-1"/>
                <w:sz w:val="24"/>
              </w:rPr>
              <w:t xml:space="preserve"> </w:t>
            </w:r>
            <w:r w:rsidR="006534BA">
              <w:rPr>
                <w:sz w:val="24"/>
              </w:rPr>
              <w:t>2022</w:t>
            </w:r>
            <w:r w:rsidRPr="00B16D2C">
              <w:rPr>
                <w:spacing w:val="1"/>
                <w:sz w:val="24"/>
              </w:rPr>
              <w:t xml:space="preserve"> </w:t>
            </w:r>
            <w:r w:rsidRPr="00B16D2C">
              <w:rPr>
                <w:sz w:val="24"/>
              </w:rPr>
              <w:t>году</w:t>
            </w:r>
            <w:r w:rsidRPr="00B16D2C">
              <w:rPr>
                <w:spacing w:val="-5"/>
                <w:sz w:val="24"/>
              </w:rPr>
              <w:t xml:space="preserve"> </w:t>
            </w:r>
            <w:r w:rsidR="006534BA">
              <w:rPr>
                <w:sz w:val="24"/>
              </w:rPr>
              <w:t>трое</w:t>
            </w:r>
            <w:r w:rsidR="006534BA" w:rsidRPr="00B16D2C">
              <w:rPr>
                <w:sz w:val="24"/>
              </w:rPr>
              <w:t xml:space="preserve"> </w:t>
            </w:r>
            <w:r w:rsidR="006534BA">
              <w:rPr>
                <w:sz w:val="24"/>
              </w:rPr>
              <w:t>выпускников</w:t>
            </w:r>
            <w:r w:rsidR="006534BA">
              <w:rPr>
                <w:spacing w:val="-2"/>
                <w:sz w:val="24"/>
              </w:rPr>
              <w:t>;</w:t>
            </w:r>
          </w:p>
          <w:p w:rsidR="006534BA" w:rsidRPr="00B16D2C" w:rsidRDefault="006534BA" w:rsidP="00B16D2C">
            <w:pPr>
              <w:pStyle w:val="TableParagraph"/>
              <w:spacing w:before="1"/>
              <w:ind w:left="8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 2024 году двое выпускников.</w:t>
            </w:r>
          </w:p>
          <w:p w:rsidR="00B16D2C" w:rsidRPr="00B16D2C" w:rsidRDefault="00B16D2C" w:rsidP="00B16D2C"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 w:rsidRPr="00B16D2C">
              <w:rPr>
                <w:sz w:val="24"/>
              </w:rPr>
              <w:t>Учащиеся</w:t>
            </w:r>
            <w:r w:rsidRPr="00B16D2C">
              <w:rPr>
                <w:spacing w:val="80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МБОУ </w:t>
            </w:r>
            <w:r w:rsidRPr="00B16D2C">
              <w:rPr>
                <w:spacing w:val="-4"/>
                <w:sz w:val="24"/>
              </w:rPr>
              <w:t>СШ № 2 г. Сычевки</w:t>
            </w:r>
            <w:r w:rsidRPr="00B16D2C">
              <w:rPr>
                <w:sz w:val="24"/>
              </w:rPr>
              <w:t xml:space="preserve"> неоднократно</w:t>
            </w:r>
            <w:r w:rsidRPr="00B16D2C">
              <w:rPr>
                <w:spacing w:val="80"/>
                <w:sz w:val="24"/>
              </w:rPr>
              <w:t xml:space="preserve"> </w:t>
            </w:r>
            <w:r w:rsidRPr="00B16D2C">
              <w:rPr>
                <w:sz w:val="24"/>
              </w:rPr>
              <w:t>становились участниками</w:t>
            </w:r>
            <w:r w:rsidRPr="00B16D2C">
              <w:rPr>
                <w:spacing w:val="-1"/>
                <w:sz w:val="24"/>
              </w:rPr>
              <w:t xml:space="preserve"> и призерами </w:t>
            </w:r>
            <w:r w:rsidRPr="00B16D2C">
              <w:rPr>
                <w:sz w:val="24"/>
              </w:rPr>
              <w:t>регионального</w:t>
            </w:r>
            <w:r w:rsidRPr="00B16D2C">
              <w:rPr>
                <w:spacing w:val="-1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этапа </w:t>
            </w:r>
            <w:proofErr w:type="spellStart"/>
            <w:r w:rsidRPr="00B16D2C">
              <w:rPr>
                <w:sz w:val="24"/>
              </w:rPr>
              <w:t>ВсОШ</w:t>
            </w:r>
            <w:proofErr w:type="spellEnd"/>
            <w:r w:rsidRPr="00B16D2C">
              <w:rPr>
                <w:sz w:val="24"/>
              </w:rPr>
              <w:t>,</w:t>
            </w:r>
            <w:r w:rsidRPr="00B16D2C">
              <w:rPr>
                <w:spacing w:val="-2"/>
                <w:sz w:val="24"/>
              </w:rPr>
              <w:t xml:space="preserve"> </w:t>
            </w:r>
            <w:r w:rsidRPr="00B16D2C">
              <w:rPr>
                <w:sz w:val="24"/>
              </w:rPr>
              <w:t xml:space="preserve">призерами и победителями муниципального этапа </w:t>
            </w:r>
            <w:proofErr w:type="spellStart"/>
            <w:r w:rsidRPr="00B16D2C">
              <w:rPr>
                <w:sz w:val="24"/>
              </w:rPr>
              <w:t>ВсОШ</w:t>
            </w:r>
            <w:proofErr w:type="spellEnd"/>
            <w:r w:rsidRPr="00B16D2C">
              <w:rPr>
                <w:sz w:val="24"/>
              </w:rPr>
              <w:t>, призерами и победителями, лауреатами и дипломантами творческих конкурсов, выставок, олимпиад.</w:t>
            </w:r>
          </w:p>
        </w:tc>
      </w:tr>
    </w:tbl>
    <w:p w:rsidR="00B16D2C" w:rsidRDefault="00B16D2C" w:rsidP="00B16D2C">
      <w:pPr>
        <w:jc w:val="both"/>
        <w:rPr>
          <w:sz w:val="24"/>
        </w:rPr>
        <w:sectPr w:rsidR="00B16D2C" w:rsidSect="00B16D2C">
          <w:type w:val="continuous"/>
          <w:pgSz w:w="16840" w:h="11910" w:orient="landscape"/>
          <w:pgMar w:top="480" w:right="460" w:bottom="1200" w:left="740" w:header="0" w:footer="976" w:gutter="0"/>
          <w:cols w:space="720"/>
        </w:sectPr>
      </w:pPr>
    </w:p>
    <w:p w:rsidR="00E14F92" w:rsidRPr="00B16D2C" w:rsidRDefault="00E14F92" w:rsidP="00B16D2C">
      <w:pPr>
        <w:rPr>
          <w:sz w:val="24"/>
        </w:rPr>
        <w:sectPr w:rsidR="00E14F92" w:rsidRPr="00B16D2C">
          <w:type w:val="continuous"/>
          <w:pgSz w:w="16840" w:h="11910" w:orient="landscape"/>
          <w:pgMar w:top="1100" w:right="460" w:bottom="1200" w:left="740" w:header="0" w:footer="976" w:gutter="0"/>
          <w:cols w:space="720"/>
        </w:sectPr>
      </w:pPr>
    </w:p>
    <w:p w:rsidR="00E14F92" w:rsidRDefault="00E14F92" w:rsidP="00E14F92">
      <w:pPr>
        <w:spacing w:line="276" w:lineRule="auto"/>
        <w:rPr>
          <w:sz w:val="24"/>
        </w:rPr>
        <w:sectPr w:rsidR="00E14F92">
          <w:type w:val="continuous"/>
          <w:pgSz w:w="16840" w:h="11910" w:orient="landscape"/>
          <w:pgMar w:top="1100" w:right="460" w:bottom="1200" w:left="740" w:header="0" w:footer="976" w:gutter="0"/>
          <w:cols w:space="720"/>
        </w:sectPr>
      </w:pPr>
    </w:p>
    <w:p w:rsidR="00E14F92" w:rsidRDefault="00E14F92" w:rsidP="00E14F92">
      <w:pPr>
        <w:rPr>
          <w:sz w:val="24"/>
        </w:rPr>
        <w:sectPr w:rsidR="00E14F92">
          <w:type w:val="continuous"/>
          <w:pgSz w:w="16840" w:h="11910" w:orient="landscape"/>
          <w:pgMar w:top="1100" w:right="460" w:bottom="1200" w:left="740" w:header="0" w:footer="976" w:gutter="0"/>
          <w:cols w:space="720"/>
        </w:sectPr>
      </w:pPr>
    </w:p>
    <w:p w:rsidR="00781730" w:rsidRDefault="00781730" w:rsidP="00D61018">
      <w:pPr>
        <w:pStyle w:val="ac"/>
        <w:numPr>
          <w:ilvl w:val="0"/>
          <w:numId w:val="7"/>
        </w:numPr>
        <w:tabs>
          <w:tab w:val="left" w:pos="1020"/>
        </w:tabs>
        <w:spacing w:before="64"/>
        <w:jc w:val="left"/>
        <w:rPr>
          <w:b/>
          <w:sz w:val="28"/>
        </w:rPr>
      </w:pPr>
      <w:r>
        <w:rPr>
          <w:b/>
          <w:sz w:val="28"/>
        </w:rPr>
        <w:lastRenderedPageBreak/>
        <w:t>Проблемно-ориентированный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анализ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состояния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самодиагностики.</w:t>
      </w:r>
    </w:p>
    <w:p w:rsidR="00781730" w:rsidRPr="00956EF4" w:rsidRDefault="00781730" w:rsidP="00781730">
      <w:pPr>
        <w:spacing w:before="205"/>
        <w:ind w:left="344"/>
        <w:rPr>
          <w:rFonts w:ascii="Times New Roman" w:hAnsi="Times New Roman" w:cs="Times New Roman"/>
          <w:sz w:val="28"/>
          <w:szCs w:val="28"/>
        </w:rPr>
      </w:pPr>
      <w:r w:rsidRPr="00956EF4">
        <w:rPr>
          <w:rFonts w:ascii="Times New Roman" w:hAnsi="Times New Roman" w:cs="Times New Roman"/>
          <w:sz w:val="28"/>
          <w:szCs w:val="28"/>
        </w:rPr>
        <w:t>Графический</w:t>
      </w:r>
      <w:r w:rsidRPr="00956EF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56EF4">
        <w:rPr>
          <w:rFonts w:ascii="Times New Roman" w:hAnsi="Times New Roman" w:cs="Times New Roman"/>
          <w:sz w:val="28"/>
          <w:szCs w:val="28"/>
        </w:rPr>
        <w:t>профиль</w:t>
      </w:r>
      <w:r w:rsidRPr="00956EF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56EF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956EF4">
        <w:rPr>
          <w:rFonts w:ascii="Times New Roman" w:hAnsi="Times New Roman" w:cs="Times New Roman"/>
          <w:spacing w:val="-4"/>
          <w:sz w:val="28"/>
          <w:szCs w:val="28"/>
        </w:rPr>
        <w:t>СШ № 2 г. Сычевки</w:t>
      </w:r>
    </w:p>
    <w:p w:rsidR="00781730" w:rsidRDefault="00781730" w:rsidP="00781730">
      <w:pPr>
        <w:pStyle w:val="ae"/>
      </w:pPr>
      <w:r>
        <w:rPr>
          <w:noProof/>
        </w:rPr>
        <w:drawing>
          <wp:inline distT="0" distB="0" distL="0" distR="0" wp14:anchorId="01D52816" wp14:editId="696F763B">
            <wp:extent cx="14273082" cy="4886325"/>
            <wp:effectExtent l="0" t="0" r="0" b="0"/>
            <wp:docPr id="8" name="Рисунок 8" descr="C:\Users\Мария\AppData\Local\Packages\Microsoft.Windows.Photos_8wekyb3d8bbwe\TempState\ShareServiceTempFolder\my-image-nam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AppData\Local\Packages\Microsoft.Windows.Photos_8wekyb3d8bbwe\TempState\ShareServiceTempFolder\my-image-name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187" cy="49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42" w:rsidRDefault="00DD1442" w:rsidP="00DD1442">
      <w:pPr>
        <w:pStyle w:val="ac"/>
        <w:tabs>
          <w:tab w:val="left" w:pos="1335"/>
        </w:tabs>
        <w:spacing w:before="59" w:after="3" w:line="242" w:lineRule="auto"/>
        <w:ind w:left="375" w:right="399" w:firstLine="0"/>
        <w:rPr>
          <w:sz w:val="28"/>
        </w:rPr>
      </w:pPr>
    </w:p>
    <w:p w:rsidR="00DD1442" w:rsidRDefault="00DD1442" w:rsidP="00DD1442">
      <w:pPr>
        <w:pStyle w:val="ac"/>
        <w:tabs>
          <w:tab w:val="left" w:pos="1335"/>
        </w:tabs>
        <w:spacing w:before="59" w:after="3" w:line="242" w:lineRule="auto"/>
        <w:ind w:left="375" w:right="399" w:firstLine="0"/>
        <w:rPr>
          <w:sz w:val="28"/>
        </w:rPr>
      </w:pPr>
    </w:p>
    <w:p w:rsidR="00D61018" w:rsidRDefault="00D61018" w:rsidP="00D61018">
      <w:pPr>
        <w:pStyle w:val="ac"/>
        <w:numPr>
          <w:ilvl w:val="1"/>
          <w:numId w:val="10"/>
        </w:numPr>
        <w:tabs>
          <w:tab w:val="left" w:pos="1335"/>
        </w:tabs>
        <w:spacing w:before="59" w:after="3" w:line="242" w:lineRule="auto"/>
        <w:ind w:right="399"/>
        <w:rPr>
          <w:sz w:val="28"/>
        </w:rPr>
      </w:pPr>
      <w:r>
        <w:rPr>
          <w:sz w:val="28"/>
        </w:rPr>
        <w:t xml:space="preserve">. </w:t>
      </w:r>
      <w:r w:rsidRPr="00D61018">
        <w:rPr>
          <w:sz w:val="28"/>
        </w:rPr>
        <w:t>Результаты самодиагностики, установление уровня достижения результатов Проекта (баллы, уровень по каждому направлению и в целом).</w:t>
      </w:r>
    </w:p>
    <w:p w:rsidR="00D61018" w:rsidRPr="00D61018" w:rsidRDefault="00D61018" w:rsidP="00D61018">
      <w:pPr>
        <w:pStyle w:val="ac"/>
        <w:tabs>
          <w:tab w:val="left" w:pos="1335"/>
        </w:tabs>
        <w:spacing w:before="59" w:after="3" w:line="242" w:lineRule="auto"/>
        <w:ind w:left="375" w:right="399" w:firstLine="0"/>
        <w:rPr>
          <w:sz w:val="28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3"/>
        <w:gridCol w:w="5042"/>
        <w:gridCol w:w="5220"/>
      </w:tblGrid>
      <w:tr w:rsidR="00D61018" w:rsidTr="006534BA">
        <w:trPr>
          <w:trHeight w:val="251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2" w:lineRule="exact"/>
              <w:ind w:left="12" w:right="3"/>
              <w:jc w:val="center"/>
              <w:rPr>
                <w:b/>
              </w:rPr>
            </w:pPr>
            <w:r>
              <w:rPr>
                <w:b/>
              </w:rPr>
              <w:t>Магистральное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направление</w:t>
            </w:r>
          </w:p>
        </w:tc>
        <w:tc>
          <w:tcPr>
            <w:tcW w:w="5042" w:type="dxa"/>
          </w:tcPr>
          <w:p w:rsidR="00D61018" w:rsidRDefault="00D61018" w:rsidP="006534BA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баллов</w:t>
            </w:r>
          </w:p>
        </w:tc>
        <w:tc>
          <w:tcPr>
            <w:tcW w:w="5220" w:type="dxa"/>
          </w:tcPr>
          <w:p w:rsidR="00D61018" w:rsidRDefault="00D61018" w:rsidP="006534BA">
            <w:pPr>
              <w:pStyle w:val="TableParagraph"/>
              <w:spacing w:line="232" w:lineRule="exact"/>
              <w:ind w:left="11" w:right="4"/>
              <w:jc w:val="center"/>
              <w:rPr>
                <w:b/>
              </w:rPr>
            </w:pPr>
            <w:r>
              <w:rPr>
                <w:b/>
                <w:spacing w:val="-2"/>
              </w:rPr>
              <w:t>Уровень</w:t>
            </w:r>
          </w:p>
        </w:tc>
      </w:tr>
      <w:tr w:rsidR="00D61018" w:rsidTr="006534BA">
        <w:trPr>
          <w:trHeight w:val="253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4" w:lineRule="exact"/>
              <w:ind w:left="12" w:right="3"/>
              <w:jc w:val="center"/>
            </w:pPr>
            <w:r>
              <w:rPr>
                <w:spacing w:val="-2"/>
              </w:rPr>
              <w:t>Знание</w:t>
            </w:r>
          </w:p>
        </w:tc>
        <w:tc>
          <w:tcPr>
            <w:tcW w:w="5042" w:type="dxa"/>
          </w:tcPr>
          <w:p w:rsidR="00D61018" w:rsidRDefault="00D61018" w:rsidP="006534BA">
            <w:pPr>
              <w:pStyle w:val="TableParagraph"/>
              <w:spacing w:line="234" w:lineRule="exact"/>
              <w:ind w:left="10" w:right="2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5220" w:type="dxa"/>
          </w:tcPr>
          <w:p w:rsidR="00D61018" w:rsidRDefault="00D61018" w:rsidP="006534B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spacing w:val="-2"/>
              </w:rPr>
              <w:t>Средний</w:t>
            </w:r>
          </w:p>
        </w:tc>
      </w:tr>
      <w:tr w:rsidR="00D61018" w:rsidTr="006534BA">
        <w:trPr>
          <w:trHeight w:val="253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4" w:lineRule="exact"/>
              <w:ind w:left="12" w:right="3"/>
              <w:jc w:val="center"/>
            </w:pPr>
            <w:r>
              <w:rPr>
                <w:spacing w:val="-2"/>
              </w:rPr>
              <w:t>Здоровье</w:t>
            </w:r>
          </w:p>
        </w:tc>
        <w:tc>
          <w:tcPr>
            <w:tcW w:w="5042" w:type="dxa"/>
          </w:tcPr>
          <w:p w:rsidR="00D61018" w:rsidRDefault="00D61018" w:rsidP="006534BA">
            <w:pPr>
              <w:pStyle w:val="TableParagraph"/>
              <w:spacing w:line="234" w:lineRule="exact"/>
              <w:ind w:left="10" w:right="2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5220" w:type="dxa"/>
          </w:tcPr>
          <w:p w:rsidR="00D61018" w:rsidRDefault="00D61018" w:rsidP="006534B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spacing w:val="-2"/>
              </w:rPr>
              <w:t>Средний</w:t>
            </w:r>
          </w:p>
        </w:tc>
      </w:tr>
      <w:tr w:rsidR="00D61018" w:rsidTr="006534BA">
        <w:trPr>
          <w:trHeight w:val="251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2" w:lineRule="exact"/>
              <w:ind w:left="12" w:right="5"/>
              <w:jc w:val="center"/>
            </w:pPr>
            <w:r>
              <w:rPr>
                <w:spacing w:val="-2"/>
              </w:rPr>
              <w:t>Творчество</w:t>
            </w:r>
          </w:p>
        </w:tc>
        <w:tc>
          <w:tcPr>
            <w:tcW w:w="5042" w:type="dxa"/>
          </w:tcPr>
          <w:p w:rsidR="00D61018" w:rsidRDefault="00D61018" w:rsidP="006534BA">
            <w:pPr>
              <w:pStyle w:val="TableParagraph"/>
              <w:spacing w:line="232" w:lineRule="exact"/>
              <w:ind w:left="10" w:right="2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5220" w:type="dxa"/>
          </w:tcPr>
          <w:p w:rsidR="00D61018" w:rsidRDefault="00D61018" w:rsidP="006534BA">
            <w:pPr>
              <w:pStyle w:val="TableParagraph"/>
              <w:spacing w:line="232" w:lineRule="exact"/>
              <w:ind w:left="11" w:right="2"/>
              <w:jc w:val="center"/>
            </w:pPr>
            <w:r>
              <w:rPr>
                <w:spacing w:val="-2"/>
              </w:rPr>
              <w:t>Высокий</w:t>
            </w:r>
          </w:p>
        </w:tc>
      </w:tr>
      <w:tr w:rsidR="00D61018" w:rsidTr="006534BA">
        <w:trPr>
          <w:trHeight w:val="253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4" w:lineRule="exact"/>
              <w:ind w:left="12" w:right="1"/>
              <w:jc w:val="center"/>
            </w:pPr>
            <w:r>
              <w:rPr>
                <w:spacing w:val="-2"/>
              </w:rPr>
              <w:t>Воспитание</w:t>
            </w:r>
          </w:p>
        </w:tc>
        <w:tc>
          <w:tcPr>
            <w:tcW w:w="5042" w:type="dxa"/>
          </w:tcPr>
          <w:p w:rsidR="00D61018" w:rsidRDefault="00D61018" w:rsidP="006534BA">
            <w:pPr>
              <w:pStyle w:val="TableParagraph"/>
              <w:spacing w:line="234" w:lineRule="exact"/>
              <w:ind w:left="10" w:right="2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5220" w:type="dxa"/>
          </w:tcPr>
          <w:p w:rsidR="00D61018" w:rsidRDefault="00D61018" w:rsidP="006534B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spacing w:val="-2"/>
              </w:rPr>
              <w:t>Средний</w:t>
            </w:r>
          </w:p>
        </w:tc>
      </w:tr>
      <w:tr w:rsidR="00D61018" w:rsidTr="006534BA">
        <w:trPr>
          <w:trHeight w:val="251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2" w:lineRule="exact"/>
              <w:ind w:left="12"/>
              <w:jc w:val="center"/>
            </w:pPr>
            <w:r>
              <w:rPr>
                <w:spacing w:val="-2"/>
              </w:rPr>
              <w:t>Профориентация</w:t>
            </w:r>
          </w:p>
        </w:tc>
        <w:tc>
          <w:tcPr>
            <w:tcW w:w="5042" w:type="dxa"/>
          </w:tcPr>
          <w:p w:rsidR="00D61018" w:rsidRDefault="00D61018" w:rsidP="006534BA">
            <w:pPr>
              <w:pStyle w:val="TableParagraph"/>
              <w:spacing w:line="232" w:lineRule="exact"/>
              <w:ind w:left="10" w:right="2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220" w:type="dxa"/>
          </w:tcPr>
          <w:p w:rsidR="00D61018" w:rsidRDefault="00D61018" w:rsidP="006534B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spacing w:val="-2"/>
              </w:rPr>
              <w:t>Средний</w:t>
            </w:r>
          </w:p>
        </w:tc>
      </w:tr>
      <w:tr w:rsidR="00D61018" w:rsidTr="006534BA">
        <w:trPr>
          <w:trHeight w:val="254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4" w:lineRule="exact"/>
              <w:ind w:left="12" w:right="1"/>
              <w:jc w:val="center"/>
            </w:pPr>
            <w:r>
              <w:t>Учитель.</w:t>
            </w:r>
            <w:r>
              <w:rPr>
                <w:spacing w:val="-7"/>
              </w:rPr>
              <w:t xml:space="preserve"> </w:t>
            </w:r>
            <w:r>
              <w:t>Школьная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команда</w:t>
            </w:r>
          </w:p>
        </w:tc>
        <w:tc>
          <w:tcPr>
            <w:tcW w:w="5042" w:type="dxa"/>
          </w:tcPr>
          <w:p w:rsidR="00D61018" w:rsidRDefault="00D61018" w:rsidP="006534BA">
            <w:pPr>
              <w:pStyle w:val="TableParagraph"/>
              <w:spacing w:line="234" w:lineRule="exact"/>
              <w:ind w:left="10" w:right="2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5220" w:type="dxa"/>
          </w:tcPr>
          <w:p w:rsidR="00D61018" w:rsidRDefault="00D61018" w:rsidP="006534B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spacing w:val="-2"/>
              </w:rPr>
              <w:t>Средний</w:t>
            </w:r>
          </w:p>
        </w:tc>
      </w:tr>
      <w:tr w:rsidR="00D61018" w:rsidTr="006534BA">
        <w:trPr>
          <w:trHeight w:val="252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2" w:lineRule="exact"/>
              <w:ind w:left="12"/>
              <w:jc w:val="center"/>
            </w:pPr>
            <w:r>
              <w:t>Школьный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климат</w:t>
            </w:r>
          </w:p>
        </w:tc>
        <w:tc>
          <w:tcPr>
            <w:tcW w:w="5042" w:type="dxa"/>
          </w:tcPr>
          <w:p w:rsidR="00D61018" w:rsidRDefault="00D61018" w:rsidP="006534BA">
            <w:pPr>
              <w:pStyle w:val="TableParagraph"/>
              <w:spacing w:line="232" w:lineRule="exact"/>
              <w:ind w:left="10" w:right="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5220" w:type="dxa"/>
          </w:tcPr>
          <w:p w:rsidR="00D61018" w:rsidRDefault="00D61018" w:rsidP="006534B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spacing w:val="-2"/>
              </w:rPr>
              <w:t>Базовый</w:t>
            </w:r>
          </w:p>
        </w:tc>
      </w:tr>
      <w:tr w:rsidR="00D61018" w:rsidTr="006534BA">
        <w:trPr>
          <w:trHeight w:val="253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4" w:lineRule="exact"/>
              <w:ind w:left="12" w:right="2"/>
              <w:jc w:val="center"/>
            </w:pPr>
            <w:r>
              <w:rPr>
                <w:spacing w:val="-2"/>
              </w:rPr>
              <w:t>Образовательная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среда</w:t>
            </w:r>
          </w:p>
        </w:tc>
        <w:tc>
          <w:tcPr>
            <w:tcW w:w="5042" w:type="dxa"/>
          </w:tcPr>
          <w:p w:rsidR="00D61018" w:rsidRDefault="00D61018" w:rsidP="006534BA">
            <w:pPr>
              <w:pStyle w:val="TableParagraph"/>
              <w:spacing w:line="234" w:lineRule="exact"/>
              <w:ind w:left="10" w:right="2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5220" w:type="dxa"/>
          </w:tcPr>
          <w:p w:rsidR="00D61018" w:rsidRDefault="00D61018" w:rsidP="006534BA">
            <w:pPr>
              <w:pStyle w:val="TableParagraph"/>
              <w:spacing w:line="234" w:lineRule="exact"/>
              <w:ind w:left="11" w:right="1"/>
              <w:jc w:val="center"/>
            </w:pPr>
            <w:r>
              <w:rPr>
                <w:spacing w:val="-2"/>
              </w:rPr>
              <w:t>Средний</w:t>
            </w:r>
          </w:p>
        </w:tc>
      </w:tr>
      <w:tr w:rsidR="00D61018" w:rsidTr="006534BA">
        <w:trPr>
          <w:trHeight w:val="254"/>
        </w:trPr>
        <w:tc>
          <w:tcPr>
            <w:tcW w:w="5043" w:type="dxa"/>
          </w:tcPr>
          <w:p w:rsidR="00D61018" w:rsidRDefault="00D61018" w:rsidP="006534BA">
            <w:pPr>
              <w:pStyle w:val="TableParagraph"/>
              <w:spacing w:line="234" w:lineRule="exact"/>
              <w:ind w:left="12" w:right="4"/>
              <w:jc w:val="center"/>
            </w:pPr>
            <w:r>
              <w:rPr>
                <w:spacing w:val="-2"/>
              </w:rPr>
              <w:t>ИТОГО</w:t>
            </w:r>
          </w:p>
        </w:tc>
        <w:tc>
          <w:tcPr>
            <w:tcW w:w="10262" w:type="dxa"/>
            <w:gridSpan w:val="2"/>
          </w:tcPr>
          <w:p w:rsidR="00D61018" w:rsidRDefault="00D61018" w:rsidP="006534B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spacing w:val="-5"/>
              </w:rPr>
              <w:t>143</w:t>
            </w:r>
          </w:p>
        </w:tc>
      </w:tr>
    </w:tbl>
    <w:p w:rsidR="00D61018" w:rsidRDefault="00D61018" w:rsidP="00956EF4">
      <w:pPr>
        <w:pStyle w:val="ac"/>
        <w:numPr>
          <w:ilvl w:val="1"/>
          <w:numId w:val="11"/>
        </w:numPr>
        <w:tabs>
          <w:tab w:val="left" w:pos="567"/>
        </w:tabs>
        <w:spacing w:before="320"/>
        <w:ind w:hanging="2031"/>
        <w:rPr>
          <w:sz w:val="28"/>
        </w:rPr>
      </w:pPr>
      <w:r>
        <w:rPr>
          <w:sz w:val="28"/>
        </w:rPr>
        <w:t>Описание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9"/>
          <w:sz w:val="28"/>
        </w:rPr>
        <w:t xml:space="preserve"> </w:t>
      </w:r>
      <w:r>
        <w:rPr>
          <w:sz w:val="28"/>
        </w:rPr>
        <w:t>магистральному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ключевому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условию.</w:t>
      </w:r>
    </w:p>
    <w:p w:rsidR="00781730" w:rsidRDefault="00781730" w:rsidP="00781730">
      <w:pPr>
        <w:pStyle w:val="aa"/>
        <w:spacing w:before="184"/>
        <w:rPr>
          <w:sz w:val="20"/>
        </w:rPr>
      </w:pPr>
    </w:p>
    <w:tbl>
      <w:tblPr>
        <w:tblpPr w:leftFromText="180" w:rightFromText="180" w:vertAnchor="text" w:horzAnchor="margin" w:tblpY="6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DevelopmentProgramItems"/>
      </w:tblPr>
      <w:tblGrid>
        <w:gridCol w:w="483"/>
        <w:gridCol w:w="2527"/>
        <w:gridCol w:w="1835"/>
        <w:gridCol w:w="1039"/>
        <w:gridCol w:w="1795"/>
        <w:gridCol w:w="1829"/>
        <w:gridCol w:w="2527"/>
        <w:gridCol w:w="3065"/>
      </w:tblGrid>
      <w:tr w:rsidR="006534BA" w:rsidRPr="00E1645C" w:rsidTr="000F36B3">
        <w:trPr>
          <w:trHeight w:val="288"/>
          <w:tblHeader/>
        </w:trPr>
        <w:tc>
          <w:tcPr>
            <w:tcW w:w="562" w:type="dxa"/>
            <w:noWrap/>
            <w:hideMark/>
          </w:tcPr>
          <w:p w:rsidR="006534BA" w:rsidRPr="00E1645C" w:rsidRDefault="006534BA" w:rsidP="006534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6534BA" w:rsidRPr="00E1645C" w:rsidRDefault="006534BA" w:rsidP="006534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6534BA" w:rsidRPr="00E1645C" w:rsidRDefault="006534BA" w:rsidP="006534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6534BA" w:rsidRPr="00E1645C" w:rsidRDefault="006534BA" w:rsidP="006534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6534BA" w:rsidRPr="00E1645C" w:rsidRDefault="006534BA" w:rsidP="006534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6534BA" w:rsidRPr="00E1645C" w:rsidRDefault="006534BA" w:rsidP="006534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6534BA" w:rsidRPr="00E1645C" w:rsidRDefault="006534BA" w:rsidP="006534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6534BA" w:rsidRPr="00E1645C" w:rsidRDefault="006534BA" w:rsidP="006534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Реализация учебных </w:t>
            </w:r>
            <w:r>
              <w:rPr>
                <w:rFonts w:ascii="Times New Roman" w:hAnsi="Times New Roman"/>
              </w:rPr>
              <w:lastRenderedPageBreak/>
              <w:t>планов одного или нескольких профилей обучения, предоставление обучающимся возможности формирования индивидуальных учебных плано</w:t>
            </w:r>
            <w:proofErr w:type="gramStart"/>
            <w:r>
              <w:rPr>
                <w:rFonts w:ascii="Times New Roman" w:hAnsi="Times New Roman"/>
              </w:rPr>
              <w:t>в(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Реализация не </w:t>
            </w:r>
            <w:r>
              <w:rPr>
                <w:rFonts w:ascii="Times New Roman" w:hAnsi="Times New Roman"/>
              </w:rPr>
              <w:lastRenderedPageBreak/>
              <w:t>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Образовательны</w:t>
            </w:r>
            <w:r>
              <w:rPr>
                <w:rFonts w:ascii="Times New Roman" w:hAnsi="Times New Roman"/>
              </w:rPr>
              <w:lastRenderedPageBreak/>
              <w:t>й процесс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  <w:r>
              <w:rPr>
                <w:rFonts w:ascii="Times New Roman" w:hAnsi="Times New Roman"/>
              </w:rPr>
              <w:lastRenderedPageBreak/>
              <w:t xml:space="preserve">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сетевого </w:t>
            </w:r>
            <w:r>
              <w:rPr>
                <w:rFonts w:ascii="Times New Roman" w:hAnsi="Times New Roman"/>
              </w:rPr>
              <w:lastRenderedPageBreak/>
              <w:t>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</w:t>
            </w:r>
            <w:proofErr w:type="gramStart"/>
            <w:r>
              <w:rPr>
                <w:rFonts w:ascii="Times New Roman" w:hAnsi="Times New Roman"/>
              </w:rPr>
              <w:t>обучения</w:t>
            </w:r>
            <w:proofErr w:type="gramEnd"/>
            <w:r>
              <w:rPr>
                <w:rFonts w:ascii="Times New Roman" w:hAnsi="Times New Roman"/>
              </w:rPr>
              <w:t xml:space="preserve"> по индивидуальным учебным планам.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принципа </w:t>
            </w:r>
            <w:proofErr w:type="spellStart"/>
            <w:r>
              <w:rPr>
                <w:rFonts w:ascii="Times New Roman" w:hAnsi="Times New Roman"/>
              </w:rPr>
              <w:t>осовения</w:t>
            </w:r>
            <w:proofErr w:type="spellEnd"/>
            <w:r>
              <w:rPr>
                <w:rFonts w:ascii="Times New Roman" w:hAnsi="Times New Roman"/>
              </w:rP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Мотивация педагогов к повышению уровня профессиональных компетенций  в ходе </w:t>
            </w:r>
            <w:r>
              <w:rPr>
                <w:rFonts w:ascii="Times New Roman" w:hAnsi="Times New Roman"/>
              </w:rPr>
              <w:lastRenderedPageBreak/>
              <w:t>реализации ИОМ.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>
              <w:rPr>
                <w:rFonts w:ascii="Times New Roman" w:hAnsi="Times New Roman"/>
              </w:rPr>
              <w:t>обучении</w:t>
            </w:r>
            <w:proofErr w:type="gramEnd"/>
            <w:r>
              <w:rPr>
                <w:rFonts w:ascii="Times New Roman" w:hAnsi="Times New Roman"/>
              </w:rPr>
              <w:t xml:space="preserve"> по индивидуальным учебным планам.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Недостаточная работа по подготовке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выбору </w:t>
            </w:r>
            <w:r>
              <w:rPr>
                <w:rFonts w:ascii="Times New Roman" w:hAnsi="Times New Roman"/>
              </w:rPr>
              <w:lastRenderedPageBreak/>
              <w:t xml:space="preserve">профиля обучения. 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Назначение педагога-куратора для индивидуального </w:t>
            </w:r>
            <w:r>
              <w:rPr>
                <w:rFonts w:ascii="Times New Roman" w:hAnsi="Times New Roman"/>
              </w:rPr>
              <w:lastRenderedPageBreak/>
              <w:t xml:space="preserve">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сетевого</w:t>
            </w:r>
            <w:proofErr w:type="gramEnd"/>
            <w:r>
              <w:rPr>
                <w:rFonts w:ascii="Times New Roman" w:hAnsi="Times New Roman"/>
              </w:rPr>
              <w:t xml:space="preserve"> взаимодействие с ОО, учреждениями дополнительного </w:t>
            </w:r>
            <w:proofErr w:type="spellStart"/>
            <w:r>
              <w:rPr>
                <w:rFonts w:ascii="Times New Roman" w:hAnsi="Times New Roman"/>
              </w:rPr>
              <w:t>допобразования</w:t>
            </w:r>
            <w:proofErr w:type="spellEnd"/>
            <w:r>
              <w:rPr>
                <w:rFonts w:ascii="Times New Roman" w:hAnsi="Times New Roman"/>
              </w:rPr>
              <w:t>, вузами, технопарками, и т. д. по использованию материально-технической базы.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создания муниципального «ресурсного центра», в котором дети изучают </w:t>
            </w:r>
            <w:r>
              <w:rPr>
                <w:rFonts w:ascii="Times New Roman" w:hAnsi="Times New Roman"/>
              </w:rPr>
              <w:lastRenderedPageBreak/>
              <w:t>углубленные курсы, а предметы на базовом уровне проходят в школах «у дома».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организации </w:t>
            </w:r>
            <w:r>
              <w:rPr>
                <w:rFonts w:ascii="Times New Roman" w:hAnsi="Times New Roman"/>
              </w:rPr>
              <w:lastRenderedPageBreak/>
              <w:t>профильного обучения.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>
              <w:rPr>
                <w:rFonts w:ascii="Times New Roman" w:hAnsi="Times New Roman"/>
              </w:rPr>
              <w:t xml:space="preserve">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</w:t>
            </w:r>
            <w:proofErr w:type="spellStart"/>
            <w:r>
              <w:rPr>
                <w:rFonts w:ascii="Times New Roman" w:hAnsi="Times New Roman"/>
              </w:rPr>
              <w:t>управленческихм</w:t>
            </w:r>
            <w:proofErr w:type="spellEnd"/>
            <w:r>
              <w:rPr>
                <w:rFonts w:ascii="Times New Roman" w:hAnsi="Times New Roman"/>
              </w:rPr>
              <w:t xml:space="preserve"> вопросам (учет персональной нагрузки обучающихся и педагогов, контроль прохождения ИОМ, составление и </w:t>
            </w:r>
            <w:r>
              <w:rPr>
                <w:rFonts w:ascii="Times New Roman" w:hAnsi="Times New Roman"/>
              </w:rPr>
              <w:lastRenderedPageBreak/>
              <w:t>корректировка расписания).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>
              <w:rPr>
                <w:rFonts w:ascii="Times New Roman" w:hAnsi="Times New Roman"/>
              </w:rPr>
              <w:t>мотивации</w:t>
            </w:r>
            <w:proofErr w:type="gramEnd"/>
            <w:r>
              <w:rPr>
                <w:rFonts w:ascii="Times New Roman" w:hAnsi="Times New Roman"/>
              </w:rPr>
              <w:t xml:space="preserve"> обучающихся к профильному обучению.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профессиональном самоопределении.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</w:t>
            </w:r>
            <w:r>
              <w:rPr>
                <w:rFonts w:ascii="Times New Roman" w:hAnsi="Times New Roman"/>
              </w:rPr>
              <w:lastRenderedPageBreak/>
              <w:t xml:space="preserve">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 профессиональной ориентации и   предоставление </w:t>
            </w:r>
            <w:r>
              <w:rPr>
                <w:rFonts w:ascii="Times New Roman" w:hAnsi="Times New Roman"/>
              </w:rPr>
              <w:lastRenderedPageBreak/>
              <w:t>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Предоставление </w:t>
            </w:r>
            <w:proofErr w:type="spellStart"/>
            <w:r>
              <w:rPr>
                <w:rFonts w:ascii="Times New Roman" w:hAnsi="Times New Roman"/>
              </w:rPr>
              <w:t>бучающимся</w:t>
            </w:r>
            <w:proofErr w:type="spellEnd"/>
            <w:r>
              <w:rPr>
                <w:rFonts w:ascii="Times New Roman" w:hAnsi="Times New Roman"/>
              </w:rP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требования ФГОС СОО к реализации учебных планов одного или нескольких профилей обучения (естественно-научный, </w:t>
            </w:r>
            <w:proofErr w:type="gramStart"/>
            <w:r>
              <w:rPr>
                <w:rFonts w:ascii="Times New Roman" w:hAnsi="Times New Roman"/>
              </w:rPr>
              <w:t>гуманитарный</w:t>
            </w:r>
            <w:proofErr w:type="gramEnd"/>
            <w:r>
              <w:rPr>
                <w:rFonts w:ascii="Times New Roman" w:hAnsi="Times New Roman"/>
              </w:rPr>
              <w:t>, социально-экономический, технологический, универсальный).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кадровых,  материально-технических и </w:t>
            </w:r>
            <w:r>
              <w:rPr>
                <w:rFonts w:ascii="Times New Roman" w:hAnsi="Times New Roman"/>
              </w:rPr>
              <w:lastRenderedPageBreak/>
              <w:t>финансовых ресурсов для реализации ИУП.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изучения  интеллектуальных (</w:t>
            </w:r>
            <w:proofErr w:type="spellStart"/>
            <w:r>
              <w:rPr>
                <w:rFonts w:ascii="Times New Roman" w:hAnsi="Times New Roman"/>
              </w:rPr>
              <w:t>академическхе</w:t>
            </w:r>
            <w:proofErr w:type="spellEnd"/>
            <w:r>
              <w:rPr>
                <w:rFonts w:ascii="Times New Roman" w:hAnsi="Times New Roman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</w:t>
            </w:r>
            <w:r>
              <w:rPr>
                <w:rFonts w:ascii="Times New Roman" w:hAnsi="Times New Roman"/>
              </w:rPr>
              <w:lastRenderedPageBreak/>
              <w:t>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Обеспеченность учебниками и учебными пособиями, в том числе специальными учебниками и учебными пособиями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перспективного прогнозирования контингента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поиска и обмена учебниками с </w:t>
            </w:r>
            <w:r>
              <w:rPr>
                <w:rFonts w:ascii="Times New Roman" w:hAnsi="Times New Roman"/>
              </w:rPr>
              <w:lastRenderedPageBreak/>
              <w:t>другими общеобразовательными организациями.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регулярного контроля </w:t>
            </w:r>
            <w:proofErr w:type="spellStart"/>
            <w:r>
              <w:rPr>
                <w:rFonts w:ascii="Times New Roman" w:hAnsi="Times New Roman"/>
              </w:rPr>
              <w:t>своевременногого</w:t>
            </w:r>
            <w:proofErr w:type="spellEnd"/>
            <w:r>
              <w:rPr>
                <w:rFonts w:ascii="Times New Roman" w:hAnsi="Times New Roman"/>
              </w:rPr>
              <w:t xml:space="preserve">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</w:t>
            </w:r>
            <w:r>
              <w:rPr>
                <w:rFonts w:ascii="Times New Roman" w:hAnsi="Times New Roman"/>
              </w:rPr>
              <w:lastRenderedPageBreak/>
              <w:t>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использованием финансовых ресурсов,   обеспечивающих  реализацию ООП, в том числе углубленное изучение </w:t>
            </w:r>
            <w:r>
              <w:rPr>
                <w:rFonts w:ascii="Times New Roman" w:hAnsi="Times New Roman"/>
              </w:rPr>
              <w:lastRenderedPageBreak/>
              <w:t>отдельных предметов в рамках ИУП.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</w:t>
            </w:r>
            <w:r>
              <w:rPr>
                <w:rFonts w:ascii="Times New Roman" w:hAnsi="Times New Roman"/>
              </w:rPr>
              <w:lastRenderedPageBreak/>
              <w:t xml:space="preserve">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Осуществление анализа содержания образовательных программ, </w:t>
            </w:r>
            <w:r>
              <w:rPr>
                <w:rFonts w:ascii="Times New Roman" w:hAnsi="Times New Roman"/>
              </w:rPr>
              <w:lastRenderedPageBreak/>
              <w:t>программ учебных предметов.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 к преподаванию предмета на углубленном </w:t>
            </w:r>
            <w:r>
              <w:rPr>
                <w:rFonts w:ascii="Times New Roman" w:hAnsi="Times New Roman"/>
              </w:rPr>
              <w:lastRenderedPageBreak/>
              <w:t>уровне, актуализация мер морального и материального стимулирования.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Использование сетевых </w:t>
            </w:r>
            <w:proofErr w:type="gramStart"/>
            <w:r>
              <w:rPr>
                <w:rFonts w:ascii="Times New Roman" w:hAnsi="Times New Roman"/>
              </w:rPr>
              <w:t>форм реализации образовательных программ изучения отдельных предметов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</w:t>
            </w:r>
            <w:r>
              <w:rPr>
                <w:rFonts w:ascii="Times New Roman" w:hAnsi="Times New Roman"/>
              </w:rPr>
              <w:lastRenderedPageBreak/>
              <w:t>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</w:t>
            </w:r>
            <w:r>
              <w:rPr>
                <w:rFonts w:ascii="Times New Roman" w:hAnsi="Times New Roman"/>
              </w:rPr>
              <w:lastRenderedPageBreak/>
              <w:t>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Функционирование объективной внутренней </w:t>
            </w:r>
            <w:r>
              <w:rPr>
                <w:rFonts w:ascii="Times New Roman" w:hAnsi="Times New Roman"/>
              </w:rPr>
              <w:lastRenderedPageBreak/>
              <w:t>системы оценки качества образования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наличии) оценочных </w:t>
            </w:r>
            <w:r>
              <w:rPr>
                <w:rFonts w:ascii="Times New Roman" w:hAnsi="Times New Roman"/>
              </w:rPr>
              <w:lastRenderedPageBreak/>
              <w:t>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выпускников 11 класса, получивших медаль</w:t>
            </w:r>
            <w:proofErr w:type="gramStart"/>
            <w:r>
              <w:rPr>
                <w:rFonts w:ascii="Times New Roman" w:hAnsi="Times New Roman"/>
              </w:rPr>
              <w:t xml:space="preserve"> З</w:t>
            </w:r>
            <w:proofErr w:type="gramEnd"/>
            <w:r>
              <w:rPr>
                <w:rFonts w:ascii="Times New Roman" w:hAnsi="Times New Roman"/>
              </w:rPr>
              <w:t>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выпускников 9 класса, не получивших аттестаты об основном общем образовании, в общей численности </w:t>
            </w:r>
            <w:r>
              <w:rPr>
                <w:rFonts w:ascii="Times New Roman" w:hAnsi="Times New Roman"/>
              </w:rPr>
              <w:lastRenderedPageBreak/>
              <w:t>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Отсутствие выпускников 9 класса, не получивших аттестаты об </w:t>
            </w:r>
            <w:r>
              <w:rPr>
                <w:rFonts w:ascii="Times New Roman" w:hAnsi="Times New Roman"/>
              </w:rPr>
              <w:lastRenderedPageBreak/>
              <w:t>основном общем образовании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выпускников 11 класса, не получивших аттестаты о среднем общем образовании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t>Несформированная система подготовки обучающихся к ЕГЭ.</w:t>
            </w:r>
            <w:proofErr w:type="gramEnd"/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контроля качества  используемых при проведении контрольных и проверочных работ измерительных материалов, включение в измерительные материалы заданий в формате ЕГЭ, проверяющих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ознакомления со структурой КИМ ЕГЭ по предмету,  проведение тренинга по заполнению бланков ЕГЭ.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проведения в течение учебного года тренировочных и диагностических работ в формате ЕГЭ, анализ </w:t>
            </w:r>
            <w:r>
              <w:rPr>
                <w:rFonts w:ascii="Times New Roman" w:hAnsi="Times New Roman"/>
              </w:rPr>
              <w:lastRenderedPageBreak/>
              <w:t>динамики результатов.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Организация индивидуальных консультаций обучающихся по выявленным в ходе оценочных </w:t>
            </w:r>
            <w:proofErr w:type="spellStart"/>
            <w:r>
              <w:rPr>
                <w:rFonts w:ascii="Times New Roman" w:hAnsi="Times New Roman"/>
              </w:rPr>
              <w:t>процеду</w:t>
            </w:r>
            <w:proofErr w:type="spellEnd"/>
            <w:r>
              <w:rPr>
                <w:rFonts w:ascii="Times New Roman" w:hAnsi="Times New Roman"/>
              </w:rPr>
              <w:t xml:space="preserve"> дефицитам.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контроля подготовки к ЕГЭ неуспевающих обучающихся,  разработка индивидуального плана подготовки к ЕГЭ по предмету.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Обеспечение психолого-педагогического сопровождения выпускников по подготовке к ЕГЭ.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 разработки, анализа и реализации образовательных программ для достижения запланированных результатов.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Осуществление анализа деятельности и результатов реализации </w:t>
            </w:r>
            <w:r>
              <w:rPr>
                <w:rFonts w:ascii="Times New Roman" w:hAnsi="Times New Roman"/>
              </w:rPr>
              <w:lastRenderedPageBreak/>
              <w:t>образовательных программ и  коррекция организации образовательной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</w:t>
            </w:r>
            <w:proofErr w:type="spellStart"/>
            <w:r>
              <w:rPr>
                <w:rFonts w:ascii="Times New Roman" w:hAnsi="Times New Roman"/>
              </w:rPr>
              <w:t>переодоление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неуспешности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в обеспечении эффективной подготовки </w:t>
            </w:r>
            <w:r>
              <w:rPr>
                <w:rFonts w:ascii="Times New Roman" w:hAnsi="Times New Roman"/>
              </w:rPr>
              <w:lastRenderedPageBreak/>
              <w:t>к ЕГЭ.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организационно-методической помощи педагогам в вопросах  организации образовательной деятельности обучающихся </w:t>
            </w:r>
            <w:r>
              <w:rPr>
                <w:rFonts w:ascii="Times New Roman" w:hAnsi="Times New Roman"/>
              </w:rPr>
              <w:lastRenderedPageBreak/>
              <w:t>по подготовке к ЕГЭ.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 организации образовательной деятельности обучающихся по подготовке к ЕГЭ.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на курсах повышения квалификации по 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освоения и применения  педагогическими работниками эффективных современных </w:t>
            </w:r>
            <w:r>
              <w:rPr>
                <w:rFonts w:ascii="Times New Roman" w:hAnsi="Times New Roman"/>
              </w:rPr>
              <w:lastRenderedPageBreak/>
              <w:t>образовательных технологий, форм и методов обучения при подготовке к ЕГЭ.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Недостаточная работа по мотивации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успешному завершению среднего общего образования и получению аттестата о среднем общем образовании.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учебных и </w:t>
            </w:r>
            <w:proofErr w:type="spellStart"/>
            <w:r>
              <w:rPr>
                <w:rFonts w:ascii="Times New Roman" w:hAnsi="Times New Roman"/>
              </w:rPr>
              <w:t>внеучебных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занятиях, внеурочной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Использование форм, технологий дифференциации, индивидуализации, </w:t>
            </w:r>
            <w:proofErr w:type="spellStart"/>
            <w:r>
              <w:rPr>
                <w:rFonts w:ascii="Times New Roman" w:hAnsi="Times New Roman"/>
              </w:rPr>
              <w:t>профилизации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соответствии с возрастными, индивидуальными особенностями и особыми образовательными потребностями.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  <w:vMerge w:val="restart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обеспечено 10 часов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</w:t>
            </w:r>
            <w:r>
              <w:rPr>
                <w:rFonts w:ascii="Times New Roman" w:hAnsi="Times New Roman"/>
              </w:rPr>
              <w:lastRenderedPageBreak/>
              <w:t xml:space="preserve">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ВСОШ.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обучающихся,  в участвующих в олимпиадном движении.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</w:t>
            </w:r>
            <w:r>
              <w:rPr>
                <w:rFonts w:ascii="Times New Roman" w:hAnsi="Times New Roman"/>
              </w:rPr>
              <w:lastRenderedPageBreak/>
              <w:t>вузов в рамках сетевого взаимодействия для обеспечения подготовки обучающихся.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>
              <w:rPr>
                <w:rFonts w:ascii="Times New Roman" w:hAnsi="Times New Roman"/>
              </w:rPr>
              <w:t>школьного</w:t>
            </w:r>
            <w:proofErr w:type="gramEnd"/>
            <w:r>
              <w:rPr>
                <w:rFonts w:ascii="Times New Roman" w:hAnsi="Times New Roman"/>
              </w:rPr>
              <w:t xml:space="preserve"> до всероссийского.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>
              <w:rPr>
                <w:rFonts w:ascii="Times New Roman" w:hAnsi="Times New Roman"/>
              </w:rPr>
              <w:t>интереса</w:t>
            </w:r>
            <w:proofErr w:type="gramEnd"/>
            <w:r>
              <w:rPr>
                <w:rFonts w:ascii="Times New Roman" w:hAnsi="Times New Roman"/>
              </w:rPr>
              <w:t xml:space="preserve"> обучающихся к участию в школьном туре </w:t>
            </w:r>
            <w:r>
              <w:rPr>
                <w:rFonts w:ascii="Times New Roman" w:hAnsi="Times New Roman"/>
              </w:rPr>
              <w:lastRenderedPageBreak/>
              <w:t>ВСОШ.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 индивидуальной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муниципальном/ региональном/заключительном  этапе ВСОШ.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rFonts w:ascii="Times New Roman" w:hAnsi="Times New Roman"/>
              </w:rPr>
              <w:t>а(</w:t>
            </w:r>
            <w:proofErr w:type="gramEnd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или в процессе разработки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</w:t>
            </w:r>
            <w:proofErr w:type="gramEnd"/>
            <w:r>
              <w:rPr>
                <w:rFonts w:ascii="Times New Roman" w:hAnsi="Times New Roman"/>
              </w:rPr>
              <w:t xml:space="preserve"> - </w:t>
            </w:r>
            <w:proofErr w:type="gramStart"/>
            <w:r>
              <w:rPr>
                <w:rFonts w:ascii="Times New Roman" w:hAnsi="Times New Roman"/>
              </w:rPr>
              <w:t xml:space="preserve">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</w:t>
            </w:r>
            <w:r>
              <w:rPr>
                <w:rFonts w:ascii="Times New Roman" w:hAnsi="Times New Roman"/>
              </w:rPr>
              <w:lastRenderedPageBreak/>
              <w:t xml:space="preserve">физиологии, возрастной психологии, педагогики инклюзивного образования (курсы повышения квалификации, 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>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психологической службы в общеобразовательной организации, узких специалистов </w:t>
            </w:r>
            <w:r>
              <w:rPr>
                <w:rFonts w:ascii="Times New Roman" w:hAnsi="Times New Roman"/>
              </w:rPr>
              <w:lastRenderedPageBreak/>
              <w:t>(психологов, педагогов-логопедов, дефектологов).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Взаимодействие (в том числе с использованием дистанционных образовательных технологий) с ресурсными центрами (психологические </w:t>
            </w:r>
            <w:r>
              <w:rPr>
                <w:rFonts w:ascii="Times New Roman" w:hAnsi="Times New Roman"/>
              </w:rPr>
              <w:lastRenderedPageBreak/>
              <w:t>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Разработаны отдельные ЛА, или есть указание в </w:t>
            </w:r>
            <w:proofErr w:type="gramStart"/>
            <w:r>
              <w:rPr>
                <w:rFonts w:ascii="Times New Roman" w:hAnsi="Times New Roman"/>
              </w:rPr>
              <w:t>общих</w:t>
            </w:r>
            <w:proofErr w:type="gramEnd"/>
            <w:r>
              <w:rPr>
                <w:rFonts w:ascii="Times New Roman" w:hAnsi="Times New Roman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</w:t>
            </w:r>
            <w:r>
              <w:rPr>
                <w:rFonts w:ascii="Times New Roman" w:hAnsi="Times New Roman"/>
              </w:rPr>
              <w:lastRenderedPageBreak/>
              <w:t>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отдельных</w:t>
            </w:r>
            <w:proofErr w:type="gramEnd"/>
            <w:r>
              <w:rPr>
                <w:rFonts w:ascii="Times New Roman" w:hAnsi="Times New Roman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</w:t>
            </w:r>
            <w:r>
              <w:rPr>
                <w:rFonts w:ascii="Times New Roman" w:hAnsi="Times New Roman"/>
              </w:rPr>
              <w:lastRenderedPageBreak/>
              <w:t>ОВЗ, с инвалидностью.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Разработанные ЛА по вопросам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Осуществление корректировки имеющихся ЛА 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или) разработка ЛА с целью обеспечения организации образования обучающихся с ОВЗ, с инвалидностью.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>
              <w:rPr>
                <w:rFonts w:ascii="Times New Roman" w:hAnsi="Times New Roman"/>
              </w:rPr>
              <w:t>образования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</w:t>
            </w:r>
            <w:r>
              <w:rPr>
                <w:rFonts w:ascii="Times New Roman" w:hAnsi="Times New Roman"/>
              </w:rPr>
              <w:lastRenderedPageBreak/>
              <w:t>обучающимся с ОВЗ, с инвалидностью;</w:t>
            </w:r>
            <w:proofErr w:type="gramEnd"/>
            <w:r>
              <w:rPr>
                <w:rFonts w:ascii="Times New Roman" w:hAnsi="Times New Roman"/>
              </w:rPr>
              <w:t xml:space="preserve">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специалистов по оказанию психолого-педагогической и </w:t>
            </w:r>
            <w:r>
              <w:rPr>
                <w:rFonts w:ascii="Times New Roman" w:hAnsi="Times New Roman"/>
              </w:rPr>
              <w:lastRenderedPageBreak/>
              <w:t xml:space="preserve">технической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Взаимодействие (в том числе с использованием дистанционных образовательных </w:t>
            </w:r>
            <w:r>
              <w:rPr>
                <w:rFonts w:ascii="Times New Roman" w:hAnsi="Times New Roman"/>
              </w:rPr>
              <w:lastRenderedPageBreak/>
              <w:t>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spellStart"/>
            <w:r>
              <w:rPr>
                <w:rFonts w:ascii="Times New Roman" w:hAnsi="Times New Roman"/>
              </w:rPr>
              <w:t>Разработатка</w:t>
            </w:r>
            <w:proofErr w:type="spellEnd"/>
            <w:r>
              <w:rPr>
                <w:rFonts w:ascii="Times New Roman" w:hAnsi="Times New Roman"/>
              </w:rPr>
              <w:t xml:space="preserve"> адаптированных основных общеобразовательных программ.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</w:t>
            </w:r>
            <w:r>
              <w:rPr>
                <w:rFonts w:ascii="Times New Roman" w:hAnsi="Times New Roman"/>
              </w:rPr>
              <w:lastRenderedPageBreak/>
              <w:t xml:space="preserve">образовательных </w:t>
            </w:r>
            <w:proofErr w:type="gramStart"/>
            <w:r>
              <w:rPr>
                <w:rFonts w:ascii="Times New Roman" w:hAnsi="Times New Roman"/>
              </w:rPr>
              <w:t>программ</w:t>
            </w:r>
            <w:proofErr w:type="gramEnd"/>
            <w:r>
              <w:rPr>
                <w:rFonts w:ascii="Times New Roman" w:hAnsi="Times New Roman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 xml:space="preserve">Модернизация методической деятельности в образовательной организации по развитию компетенций педагогических работников </w:t>
            </w:r>
            <w:r>
              <w:rPr>
                <w:rFonts w:ascii="Times New Roman" w:hAnsi="Times New Roman"/>
              </w:rPr>
              <w:lastRenderedPageBreak/>
              <w:t xml:space="preserve">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>
              <w:rPr>
                <w:rFonts w:ascii="Times New Roman" w:hAnsi="Times New Roman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 xml:space="preserve">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Отдельные </w:t>
            </w:r>
            <w:r>
              <w:rPr>
                <w:rFonts w:ascii="Times New Roman" w:hAnsi="Times New Roman"/>
              </w:rPr>
              <w:lastRenderedPageBreak/>
              <w:t>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lastRenderedPageBreak/>
              <w:t>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Недостаточный уровень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</w:t>
            </w:r>
            <w:proofErr w:type="gramEnd"/>
            <w:r>
              <w:rPr>
                <w:rFonts w:ascii="Times New Roman" w:hAnsi="Times New Roman"/>
              </w:rPr>
              <w:t xml:space="preserve">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специалистов психолого-педагогической службы.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</w:t>
            </w:r>
            <w:r>
              <w:rPr>
                <w:rFonts w:ascii="Times New Roman" w:hAnsi="Times New Roman"/>
              </w:rPr>
              <w:lastRenderedPageBreak/>
              <w:t>программ)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</w:t>
            </w:r>
            <w:r>
              <w:rPr>
                <w:rFonts w:ascii="Times New Roman" w:hAnsi="Times New Roman"/>
              </w:rPr>
              <w:lastRenderedPageBreak/>
              <w:t>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</w:t>
            </w:r>
            <w:r>
              <w:rPr>
                <w:rFonts w:ascii="Times New Roman" w:hAnsi="Times New Roman"/>
              </w:rPr>
              <w:lastRenderedPageBreak/>
              <w:t>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Обеспечение приобретения учебников для инклюзивного образования.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оснащенных ТСО рабочих мест и классов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 с инвалидностью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приобретения ТСО рабочих мест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материального и нематериального стимулирования педагогических работников для профессионального развития и </w:t>
            </w:r>
            <w:r>
              <w:rPr>
                <w:rFonts w:ascii="Times New Roman" w:hAnsi="Times New Roman"/>
              </w:rPr>
              <w:lastRenderedPageBreak/>
              <w:t xml:space="preserve">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lastRenderedPageBreak/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 xml:space="preserve">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</w:t>
            </w:r>
            <w:proofErr w:type="gramStart"/>
            <w:r>
              <w:rPr>
                <w:rFonts w:ascii="Times New Roman" w:hAnsi="Times New Roman"/>
              </w:rPr>
              <w:t>-п</w:t>
            </w:r>
            <w:proofErr w:type="gramEnd"/>
            <w:r>
              <w:rPr>
                <w:rFonts w:ascii="Times New Roman" w:hAnsi="Times New Roman"/>
              </w:rPr>
              <w:t xml:space="preserve">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</w:t>
            </w:r>
            <w:proofErr w:type="gramStart"/>
            <w:r>
              <w:rPr>
                <w:rFonts w:ascii="Times New Roman" w:hAnsi="Times New Roman"/>
              </w:rPr>
              <w:t xml:space="preserve">внедрение системы </w:t>
            </w:r>
            <w:r>
              <w:rPr>
                <w:rFonts w:ascii="Times New Roman" w:hAnsi="Times New Roman"/>
              </w:rPr>
              <w:lastRenderedPageBreak/>
              <w:t>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>
              <w:rPr>
                <w:rFonts w:ascii="Times New Roman" w:hAnsi="Times New Roman"/>
              </w:rPr>
              <w:t>межпредметные</w:t>
            </w:r>
            <w:proofErr w:type="spellEnd"/>
            <w:r>
              <w:rPr>
                <w:rFonts w:ascii="Times New Roman" w:hAnsi="Times New Roman"/>
              </w:rPr>
              <w:t xml:space="preserve"> объединения, сетевые пары, межшкольные творческие группы, межшкольные педагогические советы и др.);</w:t>
            </w:r>
            <w:proofErr w:type="gramEnd"/>
            <w:r>
              <w:rPr>
                <w:rFonts w:ascii="Times New Roman" w:hAnsi="Times New Roman"/>
              </w:rPr>
              <w:t xml:space="preserve">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 xml:space="preserve">, инновационными площадками, образовательными </w:t>
            </w:r>
            <w:r>
              <w:rPr>
                <w:rFonts w:ascii="Times New Roman" w:hAnsi="Times New Roman"/>
              </w:rPr>
              <w:lastRenderedPageBreak/>
              <w:t>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>
              <w:rPr>
                <w:rFonts w:ascii="Times New Roman" w:hAnsi="Times New Roman"/>
              </w:rPr>
              <w:t>тренинговых</w:t>
            </w:r>
            <w:proofErr w:type="spellEnd"/>
            <w:r>
              <w:rPr>
                <w:rFonts w:ascii="Times New Roman" w:hAnsi="Times New Roman"/>
              </w:rPr>
              <w:t xml:space="preserve">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>
              <w:rPr>
                <w:rFonts w:ascii="Times New Roman" w:hAnsi="Times New Roman"/>
              </w:rPr>
              <w:t>внутришкольных</w:t>
            </w:r>
            <w:proofErr w:type="spellEnd"/>
            <w:r>
              <w:rPr>
                <w:rFonts w:ascii="Times New Roman" w:hAnsi="Times New Roman"/>
              </w:rPr>
              <w:t xml:space="preserve"> обучающих мероприятиях </w:t>
            </w:r>
            <w:r>
              <w:rPr>
                <w:rFonts w:ascii="Times New Roman" w:hAnsi="Times New Roman"/>
              </w:rPr>
              <w:lastRenderedPageBreak/>
              <w:t xml:space="preserve">по обсуждению вопросов обучения и </w:t>
            </w:r>
            <w:proofErr w:type="gramStart"/>
            <w:r>
              <w:rPr>
                <w:rFonts w:ascii="Times New Roman" w:hAnsi="Times New Roman"/>
              </w:rPr>
              <w:t>воспитания</w:t>
            </w:r>
            <w:proofErr w:type="gramEnd"/>
            <w:r>
              <w:rPr>
                <w:rFonts w:ascii="Times New Roman" w:hAnsi="Times New Roman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100% обучающихся начальных классов </w:t>
            </w:r>
            <w:proofErr w:type="gramStart"/>
            <w:r>
              <w:rPr>
                <w:rFonts w:ascii="Times New Roman" w:hAnsi="Times New Roman"/>
              </w:rPr>
              <w:t>обеспечены</w:t>
            </w:r>
            <w:proofErr w:type="gramEnd"/>
            <w:r>
              <w:rPr>
                <w:rFonts w:ascii="Times New Roman" w:hAnsi="Times New Roman"/>
              </w:rPr>
              <w:t xml:space="preserve"> горячим питанием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  <w:r>
              <w:rPr>
                <w:rFonts w:ascii="Times New Roman" w:hAnsi="Times New Roman"/>
              </w:rPr>
              <w:lastRenderedPageBreak/>
              <w:t>(профессиональные кадры, материально-техническую базу, образовательные ресурсы).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</w:t>
            </w:r>
            <w:r>
              <w:rPr>
                <w:rFonts w:ascii="Times New Roman" w:hAnsi="Times New Roman"/>
              </w:rPr>
              <w:lastRenderedPageBreak/>
              <w:t>компетенций управленческой команды.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Созданный в общеобразовательной организации спортивный клуб не включен в Единый Всероссийский </w:t>
            </w:r>
            <w:r>
              <w:rPr>
                <w:rFonts w:ascii="Times New Roman" w:hAnsi="Times New Roman"/>
              </w:rPr>
              <w:lastRenderedPageBreak/>
              <w:t>реестр школьных спортивных клубов.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работы по включению школьного спортивного клуба в Единый Всероссийский реестр школьных </w:t>
            </w:r>
            <w:r>
              <w:rPr>
                <w:rFonts w:ascii="Times New Roman" w:hAnsi="Times New Roman"/>
              </w:rPr>
              <w:lastRenderedPageBreak/>
              <w:t>спортивных клубов.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Недостаточная работа по формированию мотивац</w:t>
            </w:r>
            <w:proofErr w:type="gramStart"/>
            <w:r>
              <w:rPr>
                <w:rFonts w:ascii="Times New Roman" w:hAnsi="Times New Roman"/>
              </w:rPr>
              <w:t>ии у о</w:t>
            </w:r>
            <w:proofErr w:type="gramEnd"/>
            <w:r>
              <w:rPr>
                <w:rFonts w:ascii="Times New Roman" w:hAnsi="Times New Roman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 20%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постоянно посещают занятия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</w:t>
            </w:r>
            <w:r>
              <w:rPr>
                <w:rFonts w:ascii="Times New Roman" w:hAnsi="Times New Roman"/>
              </w:rPr>
              <w:lastRenderedPageBreak/>
              <w:t>ресурсы).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</w:t>
            </w:r>
            <w:r>
              <w:rPr>
                <w:rFonts w:ascii="Times New Roman" w:hAnsi="Times New Roman"/>
              </w:rPr>
              <w:lastRenderedPageBreak/>
              <w:t>образовательными организациями для использования их материально-технических ресурсов/помещений.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</w:t>
            </w:r>
            <w:r>
              <w:rPr>
                <w:rFonts w:ascii="Times New Roman" w:hAnsi="Times New Roman"/>
              </w:rPr>
              <w:lastRenderedPageBreak/>
              <w:t>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Участие обучающихся в спортивных мероприятиях на </w:t>
            </w:r>
            <w:proofErr w:type="gramStart"/>
            <w:r>
              <w:rPr>
                <w:rFonts w:ascii="Times New Roman" w:hAnsi="Times New Roman"/>
              </w:rPr>
              <w:t>региональном</w:t>
            </w:r>
            <w:proofErr w:type="gramEnd"/>
            <w:r>
              <w:rPr>
                <w:rFonts w:ascii="Times New Roman" w:hAnsi="Times New Roman"/>
              </w:rPr>
              <w:t xml:space="preserve"> и (или) </w:t>
            </w:r>
            <w:r>
              <w:rPr>
                <w:rFonts w:ascii="Times New Roman" w:hAnsi="Times New Roman"/>
              </w:rPr>
              <w:lastRenderedPageBreak/>
              <w:t>всероссийском уровнях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</w:t>
            </w:r>
            <w:r>
              <w:rPr>
                <w:rFonts w:ascii="Times New Roman" w:hAnsi="Times New Roman"/>
              </w:rPr>
              <w:lastRenderedPageBreak/>
              <w:t>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</w:t>
            </w:r>
            <w:r>
              <w:rPr>
                <w:rFonts w:ascii="Times New Roman" w:hAnsi="Times New Roman"/>
              </w:rPr>
              <w:lastRenderedPageBreak/>
              <w:t>работников.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прохождения курсовой подготовки педагогов по вопросам подготовки обучающихся к </w:t>
            </w:r>
            <w:r>
              <w:rPr>
                <w:rFonts w:ascii="Times New Roman" w:hAnsi="Times New Roman"/>
              </w:rPr>
              <w:lastRenderedPageBreak/>
              <w:t>соревнованиям.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>
              <w:rPr>
                <w:rFonts w:ascii="Times New Roman" w:hAnsi="Times New Roman"/>
              </w:rPr>
              <w:t>дств в р</w:t>
            </w:r>
            <w:proofErr w:type="gramEnd"/>
            <w:r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</w:t>
            </w:r>
            <w:r>
              <w:rPr>
                <w:rFonts w:ascii="Times New Roman" w:hAnsi="Times New Roman"/>
              </w:rPr>
              <w:lastRenderedPageBreak/>
              <w:t>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От 10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, имеющих знак отличия ВФСК «ГТО», подтвержденный </w:t>
            </w:r>
            <w:r>
              <w:rPr>
                <w:rFonts w:ascii="Times New Roman" w:hAnsi="Times New Roman"/>
              </w:rPr>
              <w:lastRenderedPageBreak/>
              <w:t>удостоверением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</w:t>
            </w:r>
            <w:r>
              <w:rPr>
                <w:rFonts w:ascii="Times New Roman" w:hAnsi="Times New Roman"/>
              </w:rPr>
              <w:lastRenderedPageBreak/>
              <w:t>спортом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Недостаточная работа по привлечению обучающихся к участию во Всероссийском физкультурно-спортивном комплексе </w:t>
            </w:r>
            <w:r>
              <w:rPr>
                <w:rFonts w:ascii="Times New Roman" w:hAnsi="Times New Roman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участия обучающихся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Кадровый дефицит по подготовке </w:t>
            </w:r>
            <w:r>
              <w:rPr>
                <w:rFonts w:ascii="Times New Roman" w:hAnsi="Times New Roman"/>
              </w:rPr>
              <w:lastRenderedPageBreak/>
              <w:t>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</w:t>
            </w:r>
            <w:r>
              <w:rPr>
                <w:rFonts w:ascii="Times New Roman" w:hAnsi="Times New Roman"/>
              </w:rPr>
              <w:lastRenderedPageBreak/>
              <w:t>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</w:t>
            </w:r>
            <w:r>
              <w:rPr>
                <w:rFonts w:ascii="Times New Roman" w:hAnsi="Times New Roman"/>
              </w:rPr>
              <w:lastRenderedPageBreak/>
              <w:t>участию во Всероссийском физкультурно-спортивном комплексе «Готов к труду и обороне».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</w:t>
            </w:r>
            <w:r>
              <w:rPr>
                <w:rFonts w:ascii="Times New Roman" w:hAnsi="Times New Roman"/>
              </w:rPr>
              <w:lastRenderedPageBreak/>
              <w:t>обороне».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системы </w:t>
            </w:r>
            <w:r>
              <w:rPr>
                <w:rFonts w:ascii="Times New Roman" w:hAnsi="Times New Roman"/>
              </w:rPr>
              <w:lastRenderedPageBreak/>
              <w:t>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</w:t>
            </w:r>
            <w:r>
              <w:rPr>
                <w:rFonts w:ascii="Times New Roman" w:hAnsi="Times New Roman"/>
              </w:rPr>
              <w:lastRenderedPageBreak/>
              <w:t>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</w:t>
            </w:r>
            <w:r>
              <w:rPr>
                <w:rFonts w:ascii="Times New Roman" w:hAnsi="Times New Roman"/>
              </w:rPr>
              <w:lastRenderedPageBreak/>
              <w:t xml:space="preserve">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3 и более </w:t>
            </w:r>
            <w:proofErr w:type="gramStart"/>
            <w:r>
              <w:rPr>
                <w:rFonts w:ascii="Times New Roman" w:hAnsi="Times New Roman"/>
              </w:rPr>
              <w:t>технологических</w:t>
            </w:r>
            <w:proofErr w:type="gramEnd"/>
            <w:r>
              <w:rPr>
                <w:rFonts w:ascii="Times New Roman" w:hAnsi="Times New Roman"/>
              </w:rPr>
              <w:t xml:space="preserve"> кружка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  (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 xml:space="preserve">редусмотреть наличие разделов: диагностика, учет результатов диагностики, </w:t>
            </w:r>
            <w:proofErr w:type="spellStart"/>
            <w:r>
              <w:rPr>
                <w:rFonts w:ascii="Times New Roman" w:hAnsi="Times New Roman"/>
              </w:rPr>
              <w:t>меропрриятия</w:t>
            </w:r>
            <w:proofErr w:type="spellEnd"/>
            <w:r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Внесение в положение об оплате труда </w:t>
            </w:r>
            <w:proofErr w:type="spellStart"/>
            <w:r>
              <w:rPr>
                <w:rFonts w:ascii="Times New Roman" w:hAnsi="Times New Roman"/>
              </w:rPr>
              <w:t>критиериев</w:t>
            </w:r>
            <w:proofErr w:type="spellEnd"/>
            <w:r>
              <w:rPr>
                <w:rFonts w:ascii="Times New Roman" w:hAnsi="Times New Roman"/>
              </w:rPr>
              <w:t xml:space="preserve"> стимулирования педагогических работников за работу по </w:t>
            </w:r>
            <w:proofErr w:type="spellStart"/>
            <w:r>
              <w:rPr>
                <w:rFonts w:ascii="Times New Roman" w:hAnsi="Times New Roman"/>
              </w:rPr>
              <w:t>выявленияю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>сопровождению и развитию детской одаренности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</w:t>
            </w:r>
            <w:r>
              <w:rPr>
                <w:rFonts w:ascii="Times New Roman" w:hAnsi="Times New Roman"/>
              </w:rPr>
              <w:lastRenderedPageBreak/>
              <w:t xml:space="preserve">обучающихся к олимпиадам различного уровня.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ИУП обучающихся, демонстрирующих результаты на конкурсах, фестивалях, олимпиадах, конференциях и иных </w:t>
            </w:r>
            <w:r>
              <w:rPr>
                <w:rFonts w:ascii="Times New Roman" w:hAnsi="Times New Roman"/>
              </w:rPr>
              <w:lastRenderedPageBreak/>
              <w:t>мероприятиях.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системы подготовки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конкурсному движению.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участию в конкурсном движении.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</w:t>
            </w:r>
            <w:r>
              <w:rPr>
                <w:rFonts w:ascii="Times New Roman" w:hAnsi="Times New Roman"/>
              </w:rPr>
              <w:lastRenderedPageBreak/>
              <w:t>мероприятий.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и групповой работы учителей-предметников и педагогов дополнительного образования с </w:t>
            </w:r>
            <w:proofErr w:type="gramStart"/>
            <w:r>
              <w:rPr>
                <w:rFonts w:ascii="Times New Roman" w:hAnsi="Times New Roman"/>
              </w:rPr>
              <w:t>мотивированными</w:t>
            </w:r>
            <w:proofErr w:type="gramEnd"/>
            <w:r>
              <w:rPr>
                <w:rFonts w:ascii="Times New Roman" w:hAnsi="Times New Roman"/>
              </w:rPr>
              <w:t xml:space="preserve"> обучающимися.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психолого-педагогической поддержки участников конкурсов, фестивалей, олимпиад, </w:t>
            </w:r>
            <w:r>
              <w:rPr>
                <w:rFonts w:ascii="Times New Roman" w:hAnsi="Times New Roman"/>
              </w:rPr>
              <w:lastRenderedPageBreak/>
              <w:t>конференций.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 xml:space="preserve">, ведущие предприятия региона, профессиональные образовательные </w:t>
            </w:r>
            <w:r>
              <w:rPr>
                <w:rFonts w:ascii="Times New Roman" w:hAnsi="Times New Roman"/>
              </w:rPr>
              <w:lastRenderedPageBreak/>
              <w:t>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3‒4 объединения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</w:t>
            </w:r>
            <w:proofErr w:type="gramEnd"/>
            <w:r>
              <w:rPr>
                <w:rFonts w:ascii="Times New Roman" w:hAnsi="Times New Roman"/>
              </w:rPr>
              <w:t xml:space="preserve"> создания </w:t>
            </w:r>
            <w:proofErr w:type="spellStart"/>
            <w:r>
              <w:rPr>
                <w:rFonts w:ascii="Times New Roman" w:hAnsi="Times New Roman"/>
              </w:rPr>
              <w:t>техносферы</w:t>
            </w:r>
            <w:proofErr w:type="spellEnd"/>
            <w:r>
              <w:rPr>
                <w:rFonts w:ascii="Times New Roman" w:hAnsi="Times New Roman"/>
              </w:rPr>
              <w:t xml:space="preserve"> школы, материально-технического обновления образовательной среды посредством рационального </w:t>
            </w:r>
            <w:r>
              <w:rPr>
                <w:rFonts w:ascii="Times New Roman" w:hAnsi="Times New Roman"/>
              </w:rPr>
              <w:lastRenderedPageBreak/>
              <w:t>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Привлечение обучающихся </w:t>
            </w:r>
            <w:r>
              <w:rPr>
                <w:rFonts w:ascii="Times New Roman" w:hAnsi="Times New Roman"/>
              </w:rPr>
              <w:lastRenderedPageBreak/>
              <w:t xml:space="preserve">к 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Функционирование </w:t>
            </w:r>
            <w:r>
              <w:rPr>
                <w:rFonts w:ascii="Times New Roman" w:hAnsi="Times New Roman"/>
              </w:rPr>
              <w:lastRenderedPageBreak/>
              <w:t>школьного музея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Функционирование школьного </w:t>
            </w:r>
            <w:r>
              <w:rPr>
                <w:rFonts w:ascii="Times New Roman" w:hAnsi="Times New Roman"/>
              </w:rPr>
              <w:lastRenderedPageBreak/>
              <w:t>музея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Школьные творческие </w:t>
            </w:r>
            <w:r>
              <w:rPr>
                <w:rFonts w:ascii="Times New Roman" w:hAnsi="Times New Roman"/>
              </w:rPr>
              <w:lastRenderedPageBreak/>
              <w:t>объединения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rPr>
                <w:rFonts w:ascii="Times New Roman" w:hAnsi="Times New Roman"/>
              </w:rPr>
              <w:t>Профстандарту</w:t>
            </w:r>
            <w:proofErr w:type="spellEnd"/>
            <w:r>
              <w:rPr>
                <w:rFonts w:ascii="Times New Roman" w:hAnsi="Times New Roman"/>
              </w:rPr>
              <w:t xml:space="preserve"> «Педагог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 детей и взрослых».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рабочих программ курсов внеурочной </w:t>
            </w:r>
            <w:r>
              <w:rPr>
                <w:rFonts w:ascii="Times New Roman" w:hAnsi="Times New Roman"/>
              </w:rPr>
              <w:lastRenderedPageBreak/>
              <w:t>деятельности хоровой тематики.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программ внеурочной деятельности по хоровой тематике (по </w:t>
            </w:r>
            <w:r>
              <w:rPr>
                <w:rFonts w:ascii="Times New Roman" w:hAnsi="Times New Roman"/>
              </w:rPr>
              <w:lastRenderedPageBreak/>
              <w:t>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обучению по программе «Школьный хор», участию в художественной самодеятельности.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lastRenderedPageBreak/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</w:rPr>
              <w:t>дополнительных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программы музыкальной направленности по направлению «Хоровое пение».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взаимодействия (заключение договоров) с организациями культуры и </w:t>
            </w:r>
            <w:r>
              <w:rPr>
                <w:rFonts w:ascii="Times New Roman" w:hAnsi="Times New Roman"/>
              </w:rPr>
              <w:lastRenderedPageBreak/>
              <w:t>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Доля обучающихся, являющихся членами школьных творческих объединений, от общего количества обучающихся в </w:t>
            </w:r>
            <w:r>
              <w:rPr>
                <w:rFonts w:ascii="Times New Roman" w:hAnsi="Times New Roman"/>
              </w:rPr>
              <w:lastRenderedPageBreak/>
              <w:t>организации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52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ascii="Times New Roman" w:hAnsi="Times New Roman"/>
              </w:rPr>
              <w:t>З(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ascii="Times New Roman" w:hAnsi="Times New Roman"/>
              </w:rPr>
              <w:t>ы(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проекта, </w:t>
            </w:r>
            <w:r>
              <w:rPr>
                <w:rFonts w:ascii="Times New Roman" w:hAnsi="Times New Roman"/>
              </w:rPr>
              <w:lastRenderedPageBreak/>
              <w:t>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</w:t>
            </w:r>
            <w:r>
              <w:rPr>
                <w:rFonts w:ascii="Times New Roman" w:hAnsi="Times New Roman"/>
              </w:rPr>
              <w:lastRenderedPageBreak/>
              <w:t>родительских собраний.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процессе </w:t>
            </w:r>
            <w:r>
              <w:rPr>
                <w:rFonts w:ascii="Times New Roman" w:hAnsi="Times New Roman"/>
              </w:rPr>
              <w:lastRenderedPageBreak/>
              <w:t>реализации рабочей программы воспитания.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работы семейных клубов, </w:t>
            </w:r>
            <w:r>
              <w:rPr>
                <w:rFonts w:ascii="Times New Roman" w:hAnsi="Times New Roman"/>
              </w:rPr>
              <w:lastRenderedPageBreak/>
              <w:t>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>
              <w:rPr>
                <w:rFonts w:ascii="Times New Roman" w:hAnsi="Times New Roman"/>
              </w:rPr>
              <w:t>интернет-сообществ</w:t>
            </w:r>
            <w:proofErr w:type="gramEnd"/>
            <w:r>
              <w:rPr>
                <w:rFonts w:ascii="Times New Roman" w:hAnsi="Times New Roman"/>
              </w:rPr>
              <w:t>, групп с участием педагогов, для обсуждения интересующих родителей вопросов.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участия родителей в психолого-педагогических консилиумах в случаях, </w:t>
            </w:r>
            <w:r>
              <w:rPr>
                <w:rFonts w:ascii="Times New Roman" w:hAnsi="Times New Roman"/>
              </w:rPr>
              <w:lastRenderedPageBreak/>
              <w:t>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школьной символики (флаг школы, гимн школы, эмблема </w:t>
            </w:r>
            <w:r>
              <w:rPr>
                <w:rFonts w:ascii="Times New Roman" w:hAnsi="Times New Roman"/>
              </w:rPr>
              <w:lastRenderedPageBreak/>
              <w:t>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Наличие школьной символики (флаг </w:t>
            </w:r>
            <w:r>
              <w:rPr>
                <w:rFonts w:ascii="Times New Roman" w:hAnsi="Times New Roman"/>
              </w:rPr>
              <w:lastRenderedPageBreak/>
              <w:t>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Организация воспитательной </w:t>
            </w:r>
            <w:r>
              <w:rPr>
                <w:rFonts w:ascii="Times New Roman" w:hAnsi="Times New Roman"/>
              </w:rPr>
              <w:lastRenderedPageBreak/>
              <w:t>деятельности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Недостаточный уровень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Направление запроса в </w:t>
            </w:r>
            <w:r>
              <w:rPr>
                <w:rFonts w:ascii="Times New Roman" w:hAnsi="Times New Roman"/>
              </w:rPr>
              <w:lastRenderedPageBreak/>
              <w:t>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</w:t>
            </w:r>
            <w:proofErr w:type="gramStart"/>
            <w:r>
              <w:rPr>
                <w:rFonts w:ascii="Times New Roman" w:hAnsi="Times New Roman"/>
              </w:rPr>
              <w:t>дств гр</w:t>
            </w:r>
            <w:proofErr w:type="gramEnd"/>
            <w:r>
              <w:rPr>
                <w:rFonts w:ascii="Times New Roman" w:hAnsi="Times New Roman"/>
              </w:rPr>
              <w:t>антов, спонсорской помощи.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разработаны программы краеведения и школьного туризма в рамках внеурочной деятельности и/или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Анализ и экспертиза качества школьных программ краеведения и школьного туризма.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Функционирование Совета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представительств детских и молодежных </w:t>
            </w:r>
            <w:r>
              <w:rPr>
                <w:rFonts w:ascii="Times New Roman" w:hAnsi="Times New Roman"/>
              </w:rPr>
              <w:lastRenderedPageBreak/>
              <w:t>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Ученическое самоуправление, волонтерское </w:t>
            </w:r>
            <w:r>
              <w:rPr>
                <w:rFonts w:ascii="Times New Roman" w:hAnsi="Times New Roman"/>
              </w:rPr>
              <w:lastRenderedPageBreak/>
              <w:t>движение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67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Участие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волонтерском движении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t>Обучающиеся</w:t>
            </w:r>
            <w:proofErr w:type="gramEnd"/>
            <w:r>
              <w:rPr>
                <w:rFonts w:ascii="Times New Roman" w:hAnsi="Times New Roman"/>
              </w:rPr>
              <w:t xml:space="preserve">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</w:t>
            </w:r>
            <w:r>
              <w:rPr>
                <w:rFonts w:ascii="Times New Roman" w:hAnsi="Times New Roman"/>
              </w:rPr>
              <w:lastRenderedPageBreak/>
              <w:t>патриотического клуба.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gramStart"/>
            <w:r>
              <w:rPr>
                <w:rFonts w:ascii="Times New Roman" w:hAnsi="Times New Roman"/>
              </w:rPr>
              <w:t>военного-патриотического</w:t>
            </w:r>
            <w:proofErr w:type="gramEnd"/>
            <w:r>
              <w:rPr>
                <w:rFonts w:ascii="Times New Roman" w:hAnsi="Times New Roman"/>
              </w:rPr>
              <w:t xml:space="preserve"> клуба.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Отсутствует материально-</w:t>
            </w:r>
            <w:r>
              <w:rPr>
                <w:rFonts w:ascii="Times New Roman" w:hAnsi="Times New Roman"/>
              </w:rPr>
              <w:lastRenderedPageBreak/>
              <w:t>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Оптимизация расходов, создание условий для </w:t>
            </w:r>
            <w:r>
              <w:rPr>
                <w:rFonts w:ascii="Times New Roman" w:hAnsi="Times New Roman"/>
              </w:rPr>
              <w:lastRenderedPageBreak/>
              <w:t xml:space="preserve">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gramStart"/>
            <w:r>
              <w:rPr>
                <w:rFonts w:ascii="Times New Roman" w:hAnsi="Times New Roman"/>
              </w:rPr>
              <w:t>военного-патриотического</w:t>
            </w:r>
            <w:proofErr w:type="gramEnd"/>
            <w:r>
              <w:rPr>
                <w:rFonts w:ascii="Times New Roman" w:hAnsi="Times New Roman"/>
              </w:rPr>
              <w:t xml:space="preserve"> клуба.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административного контроля деятельности советника директора по воспитанию и взаимодействию с </w:t>
            </w:r>
            <w:r>
              <w:rPr>
                <w:rFonts w:ascii="Times New Roman" w:hAnsi="Times New Roman"/>
              </w:rPr>
              <w:lastRenderedPageBreak/>
              <w:t>детскими общественными объединениями.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план административного контроля мероприятия по контролю деятельности советника директора по воспитанию и </w:t>
            </w:r>
            <w:r>
              <w:rPr>
                <w:rFonts w:ascii="Times New Roman" w:hAnsi="Times New Roman"/>
              </w:rPr>
              <w:lastRenderedPageBreak/>
              <w:t>взаимодействию с детскими общественными объединениями.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Определение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(в должности не ниже </w:t>
            </w:r>
            <w:r>
              <w:rPr>
                <w:rFonts w:ascii="Times New Roman" w:hAnsi="Times New Roman"/>
              </w:rPr>
              <w:lastRenderedPageBreak/>
              <w:t>заместителя директора)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</w:t>
            </w:r>
            <w:proofErr w:type="gramStart"/>
            <w:r>
              <w:rPr>
                <w:rFonts w:ascii="Times New Roman" w:hAnsi="Times New Roman"/>
              </w:rPr>
              <w:t>индивидуальным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таймингом</w:t>
            </w:r>
            <w:proofErr w:type="spellEnd"/>
            <w:r>
              <w:rPr>
                <w:rFonts w:ascii="Times New Roman" w:hAnsi="Times New Roman"/>
              </w:rPr>
              <w:t xml:space="preserve"> и  т. д.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профильных предпрофессиональных классов (</w:t>
            </w:r>
            <w:proofErr w:type="gramStart"/>
            <w:r>
              <w:rPr>
                <w:rFonts w:ascii="Times New Roman" w:hAnsi="Times New Roman"/>
              </w:rPr>
              <w:t>инженерные</w:t>
            </w:r>
            <w:proofErr w:type="gramEnd"/>
            <w:r>
              <w:rPr>
                <w:rFonts w:ascii="Times New Roman" w:hAnsi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Недостаточный уровень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проведению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 определению дальнейшей образовательной траектории.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информационного, научно-методического сопровождения работы по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подготовке и предпрофессиональному самоопределению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Актуализация должностных инструкций педагогических работников и </w:t>
            </w:r>
            <w:r>
              <w:rPr>
                <w:rFonts w:ascii="Times New Roman" w:hAnsi="Times New Roman"/>
              </w:rPr>
              <w:lastRenderedPageBreak/>
              <w:t>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самоаудита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анализа учебных планов профилей и </w:t>
            </w:r>
            <w:r>
              <w:rPr>
                <w:rFonts w:ascii="Times New Roman" w:hAnsi="Times New Roman"/>
              </w:rPr>
              <w:lastRenderedPageBreak/>
              <w:t>индивидуальных учебных планов на предмет их соответствия требованиям ФГОС общего образования.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>
              <w:rPr>
                <w:rFonts w:ascii="Times New Roman" w:hAnsi="Times New Roman"/>
              </w:rPr>
              <w:t xml:space="preserve"> индивидуальных учебных планов.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73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на предприятиях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занятий по программам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Прохождение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 профессионального </w:t>
            </w:r>
            <w:proofErr w:type="gramStart"/>
            <w:r>
              <w:rPr>
                <w:rFonts w:ascii="Times New Roman" w:hAnsi="Times New Roman"/>
              </w:rPr>
              <w:t>обучения старшеклассников по профессиям</w:t>
            </w:r>
            <w:proofErr w:type="gramEnd"/>
            <w:r>
              <w:rPr>
                <w:rFonts w:ascii="Times New Roman" w:hAnsi="Times New Roman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организация  встреч обучающихся с представителями рабочих профессий и служащих; </w:t>
            </w:r>
            <w:r>
              <w:rPr>
                <w:rFonts w:ascii="Times New Roman" w:hAnsi="Times New Roman"/>
              </w:rPr>
              <w:lastRenderedPageBreak/>
              <w:t>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Организация  мониторинга потребностей обучающихся в профессиональном обучении.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реализацией программ.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</w:t>
            </w:r>
            <w:proofErr w:type="gramStart"/>
            <w:r>
              <w:rPr>
                <w:rFonts w:ascii="Times New Roman" w:hAnsi="Times New Roman"/>
              </w:rPr>
              <w:t>обучению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профессиональной подготовки по профессиям </w:t>
            </w:r>
            <w:r>
              <w:rPr>
                <w:rFonts w:ascii="Times New Roman" w:hAnsi="Times New Roman"/>
              </w:rPr>
              <w:lastRenderedPageBreak/>
              <w:t>рабочих и должностям служащих.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  <w:proofErr w:type="gramEnd"/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работу; рассмотрение вопросов по подготовке к чемпионатам по </w:t>
            </w:r>
            <w:proofErr w:type="spellStart"/>
            <w:r>
              <w:rPr>
                <w:rFonts w:ascii="Times New Roman" w:hAnsi="Times New Roman"/>
              </w:rPr>
              <w:t>профмастерству</w:t>
            </w:r>
            <w:proofErr w:type="spellEnd"/>
            <w:r>
              <w:rPr>
                <w:rFonts w:ascii="Times New Roman" w:hAnsi="Times New Roma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</w:t>
            </w:r>
            <w:r>
              <w:rPr>
                <w:rFonts w:ascii="Times New Roman" w:hAnsi="Times New Roman"/>
              </w:rPr>
              <w:lastRenderedPageBreak/>
              <w:t>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Повышение мотивации обучающихся к участию в чемпионатах по профессиональному </w:t>
            </w:r>
            <w:r>
              <w:rPr>
                <w:rFonts w:ascii="Times New Roman" w:hAnsi="Times New Roman"/>
              </w:rPr>
              <w:lastRenderedPageBreak/>
              <w:t>мастерству.</w:t>
            </w:r>
            <w:proofErr w:type="gramEnd"/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</w:t>
            </w:r>
            <w:proofErr w:type="gramStart"/>
            <w:r>
              <w:rPr>
                <w:rFonts w:ascii="Times New Roman" w:hAnsi="Times New Roman"/>
              </w:rPr>
              <w:t xml:space="preserve">увеличения охвата обучающихся </w:t>
            </w:r>
            <w:r>
              <w:rPr>
                <w:rFonts w:ascii="Times New Roman" w:hAnsi="Times New Roman"/>
              </w:rPr>
              <w:lastRenderedPageBreak/>
              <w:t>общеобразовательных организаций субъектов Российской Федерации</w:t>
            </w:r>
            <w:proofErr w:type="gramEnd"/>
            <w:r>
              <w:rPr>
                <w:rFonts w:ascii="Times New Roman" w:hAnsi="Times New Roman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</w:t>
            </w:r>
            <w:r>
              <w:rPr>
                <w:rFonts w:ascii="Times New Roman" w:hAnsi="Times New Roman"/>
              </w:rPr>
              <w:lastRenderedPageBreak/>
              <w:t>требования локального акта)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85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ascii="Times New Roman" w:hAnsi="Times New Roman"/>
              </w:rPr>
              <w:t>й(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Менее 20%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</w:t>
            </w:r>
            <w:proofErr w:type="gramStart"/>
            <w:r>
              <w:rPr>
                <w:rFonts w:ascii="Times New Roman" w:hAnsi="Times New Roman"/>
              </w:rPr>
              <w:t xml:space="preserve"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</w:t>
            </w:r>
            <w:r>
              <w:rPr>
                <w:rFonts w:ascii="Times New Roman" w:hAnsi="Times New Roman"/>
              </w:rPr>
              <w:lastRenderedPageBreak/>
              <w:t>соответствии с распоряжением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27.08.2021 № Р-201.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Разработка плана мероприятий по выявлению профессиональных затруднений и потребностей педагогов.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>
              <w:rPr>
                <w:rFonts w:ascii="Times New Roman" w:hAnsi="Times New Roman"/>
              </w:rPr>
              <w:t>диагностикаи</w:t>
            </w:r>
            <w:proofErr w:type="spellEnd"/>
            <w:r>
              <w:rPr>
                <w:rFonts w:ascii="Times New Roman" w:hAnsi="Times New Roman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Менее 3 % учителей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 анализа / самоанализа профессиональной </w:t>
            </w:r>
            <w:r>
              <w:rPr>
                <w:rFonts w:ascii="Times New Roman" w:hAnsi="Times New Roman"/>
              </w:rPr>
              <w:lastRenderedPageBreak/>
              <w:t>деятельности педагогических работников.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</w:t>
            </w:r>
            <w:r>
              <w:rPr>
                <w:rFonts w:ascii="Times New Roman" w:hAnsi="Times New Roman"/>
              </w:rPr>
              <w:lastRenderedPageBreak/>
              <w:t>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Осуществление </w:t>
            </w:r>
            <w:r>
              <w:rPr>
                <w:rFonts w:ascii="Times New Roman" w:hAnsi="Times New Roman"/>
              </w:rPr>
              <w:lastRenderedPageBreak/>
              <w:t xml:space="preserve">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деятельности по выявлению дефицитов, сопровождению, разработки и реализации ИОМ.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менее 50% педагогических работников 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Низкая 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proofErr w:type="gramStart"/>
            <w:r>
              <w:rPr>
                <w:rFonts w:ascii="Times New Roman" w:hAnsi="Times New Roman"/>
              </w:rPr>
              <w:t xml:space="preserve">анализа имеющихся программ дополнительного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 региональных институтов развития образования/институтов повышения</w:t>
            </w:r>
            <w:proofErr w:type="gramEnd"/>
            <w:r>
              <w:rPr>
                <w:rFonts w:ascii="Times New Roman" w:hAnsi="Times New Roman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</w:t>
            </w:r>
            <w:r>
              <w:rPr>
                <w:rFonts w:ascii="Times New Roman" w:hAnsi="Times New Roman"/>
              </w:rPr>
              <w:lastRenderedPageBreak/>
              <w:t>потребности и организации курсовой подготовки педагогов.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обучения педагогических работников по программам повышения квалификации, размещенным в </w:t>
            </w:r>
            <w:r>
              <w:rPr>
                <w:rFonts w:ascii="Times New Roman" w:hAnsi="Times New Roman"/>
              </w:rPr>
              <w:lastRenderedPageBreak/>
              <w:t>Федеральном реестре дополнительных профессиональных программ педагогического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квалификации, размещенным в Федеральном реестре.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Менее 50% педагогических работников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Низкая доля педагогических работников,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</w:t>
            </w:r>
            <w:r>
              <w:rPr>
                <w:rFonts w:ascii="Times New Roman" w:hAnsi="Times New Roman"/>
              </w:rPr>
              <w:lastRenderedPageBreak/>
              <w:t>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</w:t>
            </w:r>
            <w:r>
              <w:rPr>
                <w:rFonts w:ascii="Times New Roman" w:hAnsi="Times New Roman"/>
              </w:rPr>
              <w:lastRenderedPageBreak/>
              <w:t>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</w:t>
            </w:r>
            <w:r>
              <w:rPr>
                <w:rFonts w:ascii="Times New Roman" w:hAnsi="Times New Roman"/>
              </w:rPr>
              <w:lastRenderedPageBreak/>
              <w:t>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</w:t>
            </w:r>
            <w:proofErr w:type="spellStart"/>
            <w:r>
              <w:rPr>
                <w:rFonts w:ascii="Times New Roman" w:hAnsi="Times New Roman"/>
              </w:rPr>
              <w:t>квалификациипо</w:t>
            </w:r>
            <w:proofErr w:type="spellEnd"/>
            <w:r>
              <w:rPr>
                <w:rFonts w:ascii="Times New Roman" w:hAnsi="Times New Roman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Включение в индивидуальные образовательные маршруты  педагогов плана </w:t>
            </w:r>
            <w:proofErr w:type="gramStart"/>
            <w:r>
              <w:rPr>
                <w:rFonts w:ascii="Times New Roman" w:hAnsi="Times New Roman"/>
              </w:rPr>
              <w:t>обучения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Участие на региональном уровне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</w:t>
            </w:r>
            <w:r>
              <w:rPr>
                <w:rFonts w:ascii="Times New Roman" w:hAnsi="Times New Roman"/>
              </w:rPr>
              <w:lastRenderedPageBreak/>
              <w:t>конкурсах.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в профессиональном развитии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и управленческих кадров до 35 лет в первые три года работы.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 xml:space="preserve">. и для выявления потенциальных </w:t>
            </w:r>
            <w:r>
              <w:rPr>
                <w:rFonts w:ascii="Times New Roman" w:hAnsi="Times New Roman"/>
              </w:rPr>
              <w:lastRenderedPageBreak/>
              <w:t>участников профессиональных конкурсов.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Привлечение к подготовке педагогов, участвующих в конкурсах профессионального мастерства, победителей и </w:t>
            </w:r>
            <w:r>
              <w:rPr>
                <w:rFonts w:ascii="Times New Roman" w:hAnsi="Times New Roman"/>
              </w:rPr>
              <w:lastRenderedPageBreak/>
              <w:t>призеров профессиональных конкурсов прошлых лет, педагогов-авторов уникальных образовательных методик.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Формирование банка авторов успешных «командных» педагогических и </w:t>
            </w:r>
            <w:r>
              <w:rPr>
                <w:rFonts w:ascii="Times New Roman" w:hAnsi="Times New Roman"/>
              </w:rPr>
              <w:lastRenderedPageBreak/>
              <w:t>управленческих практик.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Недостаточная работа по мотивации педагогов, участвующих в конкурсах профессионального мастерства, к </w:t>
            </w:r>
            <w:r>
              <w:rPr>
                <w:rFonts w:ascii="Times New Roman" w:hAnsi="Times New Roman"/>
              </w:rPr>
              <w:lastRenderedPageBreak/>
              <w:t>достижению высокого результата.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мотивирования/стимулирования педагогических работников, занимающих активную позицию в конкурсном движении, </w:t>
            </w:r>
            <w:r>
              <w:rPr>
                <w:rFonts w:ascii="Times New Roman" w:hAnsi="Times New Roman"/>
              </w:rPr>
              <w:lastRenderedPageBreak/>
              <w:t>принимающих участие в профессиональных конкурсах.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</w:t>
            </w:r>
            <w:r>
              <w:rPr>
                <w:rFonts w:ascii="Times New Roman" w:hAnsi="Times New Roman"/>
              </w:rPr>
              <w:lastRenderedPageBreak/>
              <w:t>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ascii="Times New Roman" w:hAnsi="Times New Roman"/>
              </w:rPr>
              <w:t>и(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учителя-дефектолога (по основному месту работы </w:t>
            </w:r>
            <w:r>
              <w:rPr>
                <w:rFonts w:ascii="Times New Roman" w:hAnsi="Times New Roman"/>
              </w:rPr>
              <w:lastRenderedPageBreak/>
              <w:t>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обеспечивающего </w:t>
            </w:r>
            <w:r>
              <w:rPr>
                <w:rFonts w:ascii="Times New Roman" w:hAnsi="Times New Roman"/>
              </w:rPr>
              <w:lastRenderedPageBreak/>
              <w:t xml:space="preserve">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Организация переподготовки педагогического работника на специальность «учитель-</w:t>
            </w:r>
            <w:r>
              <w:rPr>
                <w:rFonts w:ascii="Times New Roman" w:hAnsi="Times New Roman"/>
              </w:rPr>
              <w:lastRenderedPageBreak/>
              <w:t>дефектолог».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в общеобразовательной организации учителя-</w:t>
            </w:r>
            <w:r>
              <w:rPr>
                <w:rFonts w:ascii="Times New Roman" w:hAnsi="Times New Roman"/>
              </w:rPr>
              <w:lastRenderedPageBreak/>
              <w:t>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Ключевое условие «Школьный </w:t>
            </w:r>
            <w:r>
              <w:rPr>
                <w:rFonts w:ascii="Times New Roman" w:hAnsi="Times New Roman"/>
              </w:rPr>
              <w:lastRenderedPageBreak/>
              <w:t>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Отсутствие в штате общеобразовательной организации учителя-</w:t>
            </w:r>
            <w:r>
              <w:rPr>
                <w:rFonts w:ascii="Times New Roman" w:hAnsi="Times New Roman"/>
              </w:rPr>
              <w:lastRenderedPageBreak/>
              <w:t xml:space="preserve">логопеда,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переподготовки педагогического работника </w:t>
            </w:r>
            <w:r>
              <w:rPr>
                <w:rFonts w:ascii="Times New Roman" w:hAnsi="Times New Roman"/>
              </w:rPr>
              <w:lastRenderedPageBreak/>
              <w:t>на специальность «учитель-логопед».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103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в организации отдельного кабинета </w:t>
            </w:r>
            <w:r>
              <w:rPr>
                <w:rFonts w:ascii="Times New Roman" w:hAnsi="Times New Roman"/>
              </w:rPr>
              <w:lastRenderedPageBreak/>
              <w:t>педагога-психолога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Наличие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Ключевое условие «Школьный </w:t>
            </w:r>
            <w:r>
              <w:rPr>
                <w:rFonts w:ascii="Times New Roman" w:hAnsi="Times New Roman"/>
              </w:rPr>
              <w:lastRenderedPageBreak/>
              <w:t>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</w:t>
            </w:r>
          </w:p>
        </w:tc>
        <w:tc>
          <w:tcPr>
            <w:tcW w:w="0" w:type="auto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lastRenderedPageBreak/>
              <w:t xml:space="preserve">Отсутствие отдельного кабинета педагога-психолога (отсутствие </w:t>
            </w:r>
            <w:r>
              <w:rPr>
                <w:rFonts w:ascii="Times New Roman" w:hAnsi="Times New Roman"/>
              </w:rPr>
              <w:lastRenderedPageBreak/>
              <w:t xml:space="preserve">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</w:t>
            </w:r>
            <w:r>
              <w:rPr>
                <w:rFonts w:ascii="Times New Roman" w:hAnsi="Times New Roman"/>
              </w:rPr>
              <w:lastRenderedPageBreak/>
              <w:t>психолога.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рабочей группы по разработке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</w:t>
            </w:r>
            <w:proofErr w:type="gramStart"/>
            <w:r>
              <w:rPr>
                <w:rFonts w:ascii="Times New Roman" w:hAnsi="Times New Roman"/>
              </w:rPr>
              <w:t>дизайн-проекта</w:t>
            </w:r>
            <w:proofErr w:type="gramEnd"/>
            <w:r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с ц</w:t>
            </w:r>
            <w:proofErr w:type="gramEnd"/>
            <w:r>
              <w:rPr>
                <w:rFonts w:ascii="Times New Roman" w:hAnsi="Times New Roman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</w:t>
            </w:r>
            <w:r>
              <w:rPr>
                <w:rFonts w:ascii="Times New Roman" w:hAnsi="Times New Roman"/>
              </w:rPr>
              <w:lastRenderedPageBreak/>
              <w:t>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ascii="Times New Roman" w:hAnsi="Times New Roman"/>
              </w:rPr>
              <w:t>)(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мероприятий и </w:t>
            </w:r>
            <w:r>
              <w:rPr>
                <w:rFonts w:ascii="Times New Roman" w:hAnsi="Times New Roman"/>
              </w:rPr>
              <w:lastRenderedPageBreak/>
              <w:t>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Ключевое условие «Школьный </w:t>
            </w:r>
            <w:r>
              <w:rPr>
                <w:rFonts w:ascii="Times New Roman" w:hAnsi="Times New Roman"/>
              </w:rPr>
              <w:lastRenderedPageBreak/>
              <w:t>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благоприятного </w:t>
            </w:r>
            <w:r>
              <w:rPr>
                <w:rFonts w:ascii="Times New Roman" w:hAnsi="Times New Roman"/>
              </w:rPr>
              <w:lastRenderedPageBreak/>
              <w:t>школьного климата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Несвоевременное и бессистемное оказание адресной помощи </w:t>
            </w:r>
            <w:r>
              <w:rPr>
                <w:rFonts w:ascii="Times New Roman" w:hAnsi="Times New Roman"/>
              </w:rPr>
              <w:lastRenderedPageBreak/>
              <w:t xml:space="preserve">субъектам образовательной деятельности.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и утверждение  ЛА "Положение о порядке организации </w:t>
            </w:r>
            <w:r>
              <w:rPr>
                <w:rFonts w:ascii="Times New Roman" w:hAnsi="Times New Roman"/>
              </w:rPr>
              <w:lastRenderedPageBreak/>
              <w:t xml:space="preserve">предоставления психолого-педагогической, медицинской и социальной помощи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>". Обеспечение реализации требований локального акта.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>
              <w:rPr>
                <w:rFonts w:ascii="Times New Roman" w:hAnsi="Times New Roman"/>
              </w:rPr>
              <w:t>профдеятельности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педагога-психолога.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переподготовки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по специальности «педагог-психолог».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 и др.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</w:t>
            </w:r>
            <w:r>
              <w:rPr>
                <w:rFonts w:ascii="Times New Roman" w:hAnsi="Times New Roman"/>
              </w:rPr>
              <w:lastRenderedPageBreak/>
              <w:t>путем принятия штатного педагога-психолога.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привлечения учителя-логопеда в рамках сетевого взаимодействия.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социального педагога в </w:t>
            </w:r>
            <w:r>
              <w:rPr>
                <w:rFonts w:ascii="Times New Roman" w:hAnsi="Times New Roman"/>
              </w:rPr>
              <w:lastRenderedPageBreak/>
              <w:t>рамках сетевого взаимодействия.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обеспечена вариативность направлений психолого-педагогического сопровождения участников образовательных </w:t>
            </w:r>
            <w:r>
              <w:rPr>
                <w:rFonts w:ascii="Times New Roman" w:hAnsi="Times New Roman"/>
              </w:rPr>
              <w:lastRenderedPageBreak/>
              <w:t>отношений.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обеспечена вариативность форм психолого-педагогического сопровождения участников образовательного </w:t>
            </w:r>
            <w:r>
              <w:rPr>
                <w:rFonts w:ascii="Times New Roman" w:hAnsi="Times New Roman"/>
              </w:rPr>
              <w:lastRenderedPageBreak/>
              <w:t>процесса.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осуществления психолого-педагогического консультирования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lastRenderedPageBreak/>
              <w:t>осуществления психолого-педагогического консультирования родителей (законных представителей)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коррекционной и </w:t>
            </w:r>
            <w:proofErr w:type="gramStart"/>
            <w:r>
              <w:rPr>
                <w:rFonts w:ascii="Times New Roman" w:hAnsi="Times New Roman"/>
              </w:rPr>
              <w:t>развивающий</w:t>
            </w:r>
            <w:proofErr w:type="gramEnd"/>
            <w:r>
              <w:rPr>
                <w:rFonts w:ascii="Times New Roman" w:hAnsi="Times New Roman"/>
              </w:rPr>
              <w:t xml:space="preserve"> работы с обучающимися в рамках психолого-педагогического сопровождения участников образовательного процесса.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обеспечена диверсификация уровней психолого-педагогического сопровождения (индивидуальный, </w:t>
            </w:r>
            <w:r>
              <w:rPr>
                <w:rFonts w:ascii="Times New Roman" w:hAnsi="Times New Roman"/>
              </w:rPr>
              <w:lastRenderedPageBreak/>
              <w:t>групповой, уровень класса, уровень организации).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диверсификации уровней психолого-педагогического сопровождения (индивидуальный, групповой, уровень класса, </w:t>
            </w:r>
            <w:r>
              <w:rPr>
                <w:rFonts w:ascii="Times New Roman" w:hAnsi="Times New Roman"/>
              </w:rPr>
              <w:lastRenderedPageBreak/>
              <w:t>уровень организации).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из </w:t>
            </w:r>
            <w:proofErr w:type="gramStart"/>
            <w:r>
              <w:rPr>
                <w:rFonts w:ascii="Times New Roman" w:hAnsi="Times New Roman"/>
              </w:rPr>
              <w:t>целевых</w:t>
            </w:r>
            <w:proofErr w:type="gramEnd"/>
            <w:r>
              <w:rPr>
                <w:rFonts w:ascii="Times New Roman" w:hAnsi="Times New Roman"/>
              </w:rPr>
              <w:t xml:space="preserve"> группам обучающихся.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испытывающих трудности в освоении программы, развитии и социальной адаптации.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проявляющих индивидуальные способности, и одаренных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индивидуального психолого-педагогического сопровождения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</w:t>
            </w:r>
            <w:r>
              <w:rPr>
                <w:rFonts w:ascii="Times New Roman" w:hAnsi="Times New Roman"/>
              </w:rPr>
              <w:lastRenderedPageBreak/>
              <w:t xml:space="preserve">образовательных отношений.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психолого-педагогического сопровождения родителей (законных представителей) несовершеннолетних </w:t>
            </w:r>
            <w:r>
              <w:rPr>
                <w:rFonts w:ascii="Times New Roman" w:hAnsi="Times New Roman"/>
              </w:rPr>
              <w:lastRenderedPageBreak/>
              <w:t>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 развития психолого-педагогической компетентности  </w:t>
            </w:r>
            <w:r>
              <w:rPr>
                <w:rFonts w:ascii="Times New Roman" w:hAnsi="Times New Roman"/>
              </w:rPr>
              <w:lastRenderedPageBreak/>
              <w:t>родительской общественности.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>
              <w:rPr>
                <w:rFonts w:ascii="Times New Roman" w:hAnsi="Times New Roman"/>
              </w:rPr>
              <w:t>дств дл</w:t>
            </w:r>
            <w:proofErr w:type="gramEnd"/>
            <w:r>
              <w:rPr>
                <w:rFonts w:ascii="Times New Roman" w:hAnsi="Times New Roman"/>
              </w:rPr>
              <w:t>я закупки оборудования  для кабинета педагога-психолога.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</w:t>
            </w:r>
            <w:proofErr w:type="gramStart"/>
            <w:r>
              <w:rPr>
                <w:rFonts w:ascii="Times New Roman" w:hAnsi="Times New Roman"/>
              </w:rPr>
              <w:t>освоения методик оказания психологических услуг высокого уровня</w:t>
            </w:r>
            <w:proofErr w:type="gramEnd"/>
            <w:r>
              <w:rPr>
                <w:rFonts w:ascii="Times New Roman" w:hAnsi="Times New Roman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специальных тематических зон по причине размеров кабинета педагога-психолога, не соответствующих требованиям к </w:t>
            </w:r>
            <w:r>
              <w:rPr>
                <w:rFonts w:ascii="Times New Roman" w:hAnsi="Times New Roman"/>
              </w:rPr>
              <w:lastRenderedPageBreak/>
              <w:t>школьным помещениям.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</w:t>
            </w:r>
            <w:r>
              <w:rPr>
                <w:rFonts w:ascii="Times New Roman" w:hAnsi="Times New Roman"/>
              </w:rPr>
              <w:lastRenderedPageBreak/>
              <w:t>коррекционно-развивающей работы.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Профилактика травли в </w:t>
            </w:r>
            <w:r>
              <w:rPr>
                <w:rFonts w:ascii="Times New Roman" w:hAnsi="Times New Roman"/>
              </w:rPr>
              <w:lastRenderedPageBreak/>
              <w:t>образовательной среде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</w:t>
            </w:r>
            <w:r>
              <w:rPr>
                <w:rFonts w:ascii="Times New Roman" w:hAnsi="Times New Roman"/>
              </w:rPr>
              <w:lastRenderedPageBreak/>
              <w:t>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</w:t>
            </w:r>
            <w:r>
              <w:rPr>
                <w:rFonts w:ascii="Times New Roman" w:hAnsi="Times New Roman"/>
              </w:rPr>
              <w:lastRenderedPageBreak/>
              <w:t>благоприятного школьного климата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Рост явлений насилия, агрессии, игровой и </w:t>
            </w:r>
            <w:proofErr w:type="gramStart"/>
            <w:r>
              <w:rPr>
                <w:rFonts w:ascii="Times New Roman" w:hAnsi="Times New Roman"/>
              </w:rPr>
              <w:lastRenderedPageBreak/>
              <w:t>интернет-зависимостей</w:t>
            </w:r>
            <w:proofErr w:type="gramEnd"/>
            <w:r>
              <w:rPr>
                <w:rFonts w:ascii="Times New Roman" w:hAnsi="Times New Roman"/>
              </w:rPr>
              <w:t xml:space="preserve">; </w:t>
            </w:r>
            <w:proofErr w:type="spellStart"/>
            <w:r>
              <w:rPr>
                <w:rFonts w:ascii="Times New Roman" w:hAnsi="Times New Roman"/>
              </w:rPr>
              <w:t>десоциализации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виктимности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 по профилактике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</w:t>
            </w:r>
            <w:r>
              <w:rPr>
                <w:rFonts w:ascii="Times New Roman" w:hAnsi="Times New Roman"/>
              </w:rPr>
              <w:lastRenderedPageBreak/>
              <w:t>детской среде.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 мониторинга ситуации общения между школьниками.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>
              <w:rPr>
                <w:rFonts w:ascii="Times New Roman" w:hAnsi="Times New Roman"/>
              </w:rPr>
              <w:lastRenderedPageBreak/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осуществлением профилактики травли в образовательной организации.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(развитие) системы профилактической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>, находящимися в социально-опасном положении.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и реализация </w:t>
            </w:r>
            <w:r>
              <w:rPr>
                <w:rFonts w:ascii="Times New Roman" w:hAnsi="Times New Roman"/>
              </w:rPr>
              <w:lastRenderedPageBreak/>
              <w:t>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взаимодействия) для методической, психолого-педагогической, </w:t>
            </w:r>
            <w:proofErr w:type="gramStart"/>
            <w:r>
              <w:rPr>
                <w:rFonts w:ascii="Times New Roman" w:hAnsi="Times New Roman"/>
              </w:rPr>
              <w:t>медико-социальной</w:t>
            </w:r>
            <w:proofErr w:type="gramEnd"/>
            <w:r>
              <w:rPr>
                <w:rFonts w:ascii="Times New Roman" w:hAnsi="Times New Roman"/>
              </w:rPr>
              <w:t>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</w:t>
            </w:r>
            <w:r>
              <w:rPr>
                <w:rFonts w:ascii="Times New Roman" w:hAnsi="Times New Roman"/>
              </w:rPr>
              <w:lastRenderedPageBreak/>
              <w:t>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выстроена системная работа по преодолению </w:t>
            </w:r>
            <w:r>
              <w:rPr>
                <w:rFonts w:ascii="Times New Roman" w:hAnsi="Times New Roman"/>
              </w:rPr>
              <w:lastRenderedPageBreak/>
              <w:t>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системной </w:t>
            </w:r>
            <w:r>
              <w:rPr>
                <w:rFonts w:ascii="Times New Roman" w:hAnsi="Times New Roman"/>
              </w:rPr>
              <w:lastRenderedPageBreak/>
              <w:t>работы по выявлению и преодолению дефицита компетенций у педагогов-психологов в решении профессиональных задач.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Обеспечение системной работы </w:t>
            </w:r>
            <w:proofErr w:type="spellStart"/>
            <w:r>
              <w:rPr>
                <w:rFonts w:ascii="Times New Roman" w:hAnsi="Times New Roman"/>
              </w:rPr>
              <w:t>повыявлению</w:t>
            </w:r>
            <w:proofErr w:type="spellEnd"/>
            <w:r>
              <w:rPr>
                <w:rFonts w:ascii="Times New Roman" w:hAnsi="Times New Roman"/>
              </w:rPr>
              <w:t xml:space="preserve"> и преодолению дефицита компетенций у социального </w:t>
            </w:r>
            <w:proofErr w:type="spellStart"/>
            <w:r>
              <w:rPr>
                <w:rFonts w:ascii="Times New Roman" w:hAnsi="Times New Roman"/>
              </w:rPr>
              <w:t>пелагога</w:t>
            </w:r>
            <w:proofErr w:type="spellEnd"/>
            <w:r>
              <w:rPr>
                <w:rFonts w:ascii="Times New Roman" w:hAnsi="Times New Roman"/>
              </w:rPr>
              <w:t xml:space="preserve"> в решении профессиональных задач.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Формирование у специалистов компетенций, обеспечивающих </w:t>
            </w:r>
            <w:r>
              <w:rPr>
                <w:rFonts w:ascii="Times New Roman" w:hAnsi="Times New Roman"/>
              </w:rPr>
              <w:lastRenderedPageBreak/>
              <w:t>возможность профессионально работать в межведомственной и междисциплинарной команде.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Выстраивание </w:t>
            </w:r>
            <w:proofErr w:type="gramStart"/>
            <w:r>
              <w:rPr>
                <w:rFonts w:ascii="Times New Roman" w:hAnsi="Times New Roman"/>
              </w:rPr>
              <w:t>системы контроля осуществления профилактики  травли</w:t>
            </w:r>
            <w:proofErr w:type="gramEnd"/>
            <w:r>
              <w:rPr>
                <w:rFonts w:ascii="Times New Roman" w:hAnsi="Times New Roman"/>
              </w:rPr>
              <w:t xml:space="preserve"> в образовательной среде.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0" w:type="auto"/>
            <w:vMerge w:val="restart"/>
          </w:tcPr>
          <w:p w:rsidR="006534BA" w:rsidRDefault="006534BA" w:rsidP="006534BA"/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Риск увеличения в ОО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с антисоциальным, </w:t>
            </w:r>
            <w:proofErr w:type="spellStart"/>
            <w:r>
              <w:rPr>
                <w:rFonts w:ascii="Times New Roman" w:hAnsi="Times New Roman"/>
              </w:rPr>
              <w:t>антидисциплинарным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делинквентным</w:t>
            </w:r>
            <w:proofErr w:type="spellEnd"/>
            <w:r>
              <w:rPr>
                <w:rFonts w:ascii="Times New Roman" w:hAnsi="Times New Roman"/>
              </w:rPr>
              <w:t xml:space="preserve"> противоправным, а также </w:t>
            </w:r>
            <w:proofErr w:type="spellStart"/>
            <w:r>
              <w:rPr>
                <w:rFonts w:ascii="Times New Roman" w:hAnsi="Times New Roman"/>
              </w:rPr>
              <w:t>аутоагрессивным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самоповреждающие</w:t>
            </w:r>
            <w:proofErr w:type="spellEnd"/>
            <w:r>
              <w:rPr>
                <w:rFonts w:ascii="Times New Roman" w:hAnsi="Times New Roman"/>
              </w:rPr>
              <w:t xml:space="preserve"> и суицидальные) поступкам.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Отсутствует эффективное распределение сфер </w:t>
            </w:r>
            <w:r>
              <w:rPr>
                <w:rFonts w:ascii="Times New Roman" w:hAnsi="Times New Roman"/>
              </w:rPr>
              <w:lastRenderedPageBreak/>
              <w:t xml:space="preserve">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распределения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lastRenderedPageBreak/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</w:t>
            </w:r>
            <w:r>
              <w:rPr>
                <w:rFonts w:ascii="Times New Roman" w:hAnsi="Times New Roman"/>
              </w:rPr>
              <w:lastRenderedPageBreak/>
              <w:t>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обучающихся, склонных к </w:t>
            </w:r>
            <w:proofErr w:type="spellStart"/>
            <w:r>
              <w:rPr>
                <w:rFonts w:ascii="Times New Roman" w:hAnsi="Times New Roman"/>
              </w:rPr>
              <w:t>девиантному</w:t>
            </w:r>
            <w:proofErr w:type="spellEnd"/>
            <w:r>
              <w:rPr>
                <w:rFonts w:ascii="Times New Roman" w:hAnsi="Times New Roman"/>
              </w:rPr>
              <w:t xml:space="preserve"> поведению.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обучающихся, находящихся в трудных жизненных </w:t>
            </w:r>
            <w:r>
              <w:rPr>
                <w:rFonts w:ascii="Times New Roman" w:hAnsi="Times New Roman"/>
              </w:rPr>
              <w:lastRenderedPageBreak/>
              <w:t>ситуациях.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консультативных центров (обеспечение </w:t>
            </w:r>
            <w:r>
              <w:rPr>
                <w:rFonts w:ascii="Times New Roman" w:hAnsi="Times New Roman"/>
              </w:rPr>
              <w:lastRenderedPageBreak/>
              <w:t xml:space="preserve">взаимодействия) для методической, психолого-педагогической, </w:t>
            </w:r>
            <w:proofErr w:type="gramStart"/>
            <w:r>
              <w:rPr>
                <w:rFonts w:ascii="Times New Roman" w:hAnsi="Times New Roman"/>
              </w:rPr>
              <w:t>медико-социальной</w:t>
            </w:r>
            <w:proofErr w:type="gramEnd"/>
            <w:r>
              <w:rPr>
                <w:rFonts w:ascii="Times New Roman" w:hAnsi="Times New Roman"/>
              </w:rPr>
              <w:t>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профилактической и информационно-просветительской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группы риска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(развитие) системы профилактической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регулярного мониторинга занятости </w:t>
            </w:r>
            <w:r>
              <w:rPr>
                <w:rFonts w:ascii="Times New Roman" w:hAnsi="Times New Roman"/>
              </w:rPr>
              <w:lastRenderedPageBreak/>
              <w:t>подростков «группы риска».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плана включения обучающихся с </w:t>
            </w:r>
            <w:proofErr w:type="spellStart"/>
            <w:r>
              <w:rPr>
                <w:rFonts w:ascii="Times New Roman" w:hAnsi="Times New Roman"/>
              </w:rPr>
              <w:t>девиантным</w:t>
            </w:r>
            <w:proofErr w:type="spellEnd"/>
            <w:r>
              <w:rPr>
                <w:rFonts w:ascii="Times New Roman" w:hAnsi="Times New Roman"/>
              </w:rPr>
              <w:t xml:space="preserve">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</w:t>
            </w:r>
            <w:r>
              <w:rPr>
                <w:rFonts w:ascii="Times New Roman" w:hAnsi="Times New Roman"/>
              </w:rPr>
              <w:lastRenderedPageBreak/>
              <w:t>объединений.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системы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(система сбора, получения и использования информации; информационные материалы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</w:t>
            </w:r>
            <w:r>
              <w:rPr>
                <w:rFonts w:ascii="Times New Roman" w:hAnsi="Times New Roman"/>
              </w:rPr>
              <w:lastRenderedPageBreak/>
              <w:t>и правонарушения, а также обучающихся, склонных к иным видам отклоняющегося поведения).</w:t>
            </w:r>
            <w:proofErr w:type="gramEnd"/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системы </w:t>
            </w:r>
            <w:proofErr w:type="spellStart"/>
            <w:r>
              <w:rPr>
                <w:rFonts w:ascii="Times New Roman" w:hAnsi="Times New Roman"/>
              </w:rPr>
              <w:t>иформационно</w:t>
            </w:r>
            <w:proofErr w:type="spellEnd"/>
            <w:r>
              <w:rPr>
                <w:rFonts w:ascii="Times New Roman" w:hAnsi="Times New Roman"/>
              </w:rPr>
              <w:t xml:space="preserve">-просветительской работа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вопросам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реализации системы индивидуальной профилактической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</w:t>
            </w:r>
            <w:r>
              <w:rPr>
                <w:rFonts w:ascii="Times New Roman" w:hAnsi="Times New Roman"/>
              </w:rPr>
              <w:lastRenderedPageBreak/>
              <w:t>педагогических факторов).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Планирование работы, </w:t>
            </w:r>
            <w:proofErr w:type="gramStart"/>
            <w:r>
              <w:rPr>
                <w:rFonts w:ascii="Times New Roman" w:hAnsi="Times New Roman"/>
              </w:rPr>
              <w:t>направленная</w:t>
            </w:r>
            <w:proofErr w:type="gramEnd"/>
            <w:r>
              <w:rPr>
                <w:rFonts w:ascii="Times New Roman" w:hAnsi="Times New Roman"/>
              </w:rPr>
              <w:t xml:space="preserve"> на профилактику формирования у обучающихся </w:t>
            </w:r>
            <w:proofErr w:type="spellStart"/>
            <w:r>
              <w:rPr>
                <w:rFonts w:ascii="Times New Roman" w:hAnsi="Times New Roman"/>
              </w:rPr>
              <w:t>девиантных</w:t>
            </w:r>
            <w:proofErr w:type="spellEnd"/>
            <w:r>
              <w:rPr>
                <w:rFonts w:ascii="Times New Roman" w:hAnsi="Times New Roman"/>
              </w:rPr>
              <w:t xml:space="preserve"> форм поведения, агрессии и повышенной тревожности.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необходимых специалистов в рамках сетевого </w:t>
            </w:r>
            <w:r>
              <w:rPr>
                <w:rFonts w:ascii="Times New Roman" w:hAnsi="Times New Roman"/>
              </w:rPr>
              <w:lastRenderedPageBreak/>
              <w:t>взаимодействия.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профессиональной компетентности  педагогических и иных </w:t>
            </w:r>
            <w:r>
              <w:rPr>
                <w:rFonts w:ascii="Times New Roman" w:hAnsi="Times New Roman"/>
              </w:rPr>
              <w:lastRenderedPageBreak/>
              <w:t xml:space="preserve">работников в области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 мероприятий по развитию кадрового потенциала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обучения педагогических работников по вопросам</w:t>
            </w:r>
            <w:proofErr w:type="gramEnd"/>
            <w:r>
              <w:rPr>
                <w:rFonts w:ascii="Times New Roman" w:hAnsi="Times New Roman"/>
              </w:rPr>
              <w:t xml:space="preserve">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proofErr w:type="spellStart"/>
            <w:r>
              <w:rPr>
                <w:rFonts w:ascii="Times New Roman" w:hAnsi="Times New Roman"/>
              </w:rPr>
              <w:t>разпознавания</w:t>
            </w:r>
            <w:proofErr w:type="spellEnd"/>
            <w:r>
              <w:rPr>
                <w:rFonts w:ascii="Times New Roman" w:hAnsi="Times New Roman"/>
              </w:rPr>
              <w:t xml:space="preserve"> различных видов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формрования</w:t>
            </w:r>
            <w:proofErr w:type="spellEnd"/>
            <w:r>
              <w:rPr>
                <w:rFonts w:ascii="Times New Roman" w:hAnsi="Times New Roman"/>
              </w:rPr>
              <w:t xml:space="preserve"> у специалистов компетенций, обеспечивающих </w:t>
            </w:r>
            <w:r>
              <w:rPr>
                <w:rFonts w:ascii="Times New Roman" w:hAnsi="Times New Roman"/>
              </w:rPr>
              <w:lastRenderedPageBreak/>
              <w:t>возможность профессионально работать в межведомственной и междисциплинарной команде.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обеспечивается взаимодействие с родителями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асоциального поведения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>
              <w:rPr>
                <w:rFonts w:ascii="Times New Roman" w:hAnsi="Times New Roman"/>
              </w:rPr>
              <w:t>родительско</w:t>
            </w:r>
            <w:proofErr w:type="spellEnd"/>
            <w:r>
              <w:rPr>
                <w:rFonts w:ascii="Times New Roman" w:hAnsi="Times New Roman"/>
              </w:rPr>
              <w:t>-детских взаимоотношений.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proofErr w:type="spellStart"/>
            <w:r>
              <w:rPr>
                <w:rFonts w:ascii="Times New Roman" w:hAnsi="Times New Roman"/>
              </w:rPr>
              <w:lastRenderedPageBreak/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информационно-просветительской работы с родителями.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Выстраивание </w:t>
            </w:r>
            <w:proofErr w:type="gramStart"/>
            <w:r>
              <w:rPr>
                <w:rFonts w:ascii="Times New Roman" w:hAnsi="Times New Roman"/>
              </w:rPr>
              <w:t xml:space="preserve">системы контроля осуществления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 мониторинга результатов деятельности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>
              <w:rPr>
                <w:rFonts w:ascii="Times New Roman" w:hAnsi="Times New Roman"/>
              </w:rPr>
              <w:t>я(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ascii="Times New Roman" w:hAnsi="Times New Roman"/>
              </w:rPr>
              <w:t>у(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Предоставление безопасного доступа к </w:t>
            </w:r>
            <w:r>
              <w:rPr>
                <w:rFonts w:ascii="Times New Roman" w:hAnsi="Times New Roman"/>
              </w:rPr>
              <w:lastRenderedPageBreak/>
              <w:t>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 xml:space="preserve">ЦОС (поддержка всех </w:t>
            </w:r>
            <w:r>
              <w:rPr>
                <w:rFonts w:ascii="Times New Roman" w:hAnsi="Times New Roman"/>
              </w:rPr>
              <w:lastRenderedPageBreak/>
              <w:t>активностей)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113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</w:t>
            </w:r>
            <w:proofErr w:type="gramStart"/>
            <w:r>
              <w:rPr>
                <w:rFonts w:ascii="Times New Roman" w:hAnsi="Times New Roman"/>
              </w:rPr>
              <w:t>м(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Разработка модели цифровой образовательной среды образовательной организации на основе целевой модели, </w:t>
            </w:r>
            <w:r>
              <w:rPr>
                <w:rFonts w:ascii="Times New Roman" w:hAnsi="Times New Roman"/>
              </w:rPr>
              <w:lastRenderedPageBreak/>
              <w:t>утвержденной приказом Министерства просвещения Российской Федерации от 02.12.2019 № 649.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Недостаточный уровень технической подготовки </w:t>
            </w:r>
            <w:proofErr w:type="gramStart"/>
            <w:r>
              <w:rPr>
                <w:rFonts w:ascii="Times New Roman" w:hAnsi="Times New Roman"/>
              </w:rPr>
              <w:t>ответственного</w:t>
            </w:r>
            <w:proofErr w:type="gramEnd"/>
            <w:r>
              <w:rPr>
                <w:rFonts w:ascii="Times New Roman" w:hAnsi="Times New Roman"/>
              </w:rPr>
              <w:t xml:space="preserve"> за подключение к ИС.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Педагогические работники не обладают необходимыми </w:t>
            </w:r>
            <w:r>
              <w:rPr>
                <w:rFonts w:ascii="Times New Roman" w:hAnsi="Times New Roman"/>
              </w:rPr>
              <w:lastRenderedPageBreak/>
              <w:t>компетенциями.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мониторинга цифровых компетенций педагогов и обучающихся, </w:t>
            </w:r>
            <w:r>
              <w:rPr>
                <w:rFonts w:ascii="Times New Roman" w:hAnsi="Times New Roman"/>
              </w:rPr>
              <w:lastRenderedPageBreak/>
              <w:t xml:space="preserve">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rPr>
                <w:rFonts w:ascii="Times New Roman" w:hAnsi="Times New Roman"/>
              </w:rPr>
              <w:t>медиатек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</w:t>
            </w:r>
            <w:r>
              <w:rPr>
                <w:rFonts w:ascii="Times New Roman" w:hAnsi="Times New Roman"/>
              </w:rPr>
              <w:lastRenderedPageBreak/>
              <w:t xml:space="preserve">исследовательских, творческих работ, самоанализа и самооценки, </w:t>
            </w:r>
            <w:proofErr w:type="spellStart"/>
            <w:r>
              <w:rPr>
                <w:rFonts w:ascii="Times New Roman" w:hAnsi="Times New Roman"/>
              </w:rPr>
              <w:t>взаимооценки</w:t>
            </w:r>
            <w:proofErr w:type="spellEnd"/>
            <w:r>
              <w:rPr>
                <w:rFonts w:ascii="Times New Roman" w:hAnsi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</w:t>
            </w:r>
            <w:r>
              <w:rPr>
                <w:rFonts w:ascii="Times New Roman" w:hAnsi="Times New Roman"/>
              </w:rPr>
              <w:lastRenderedPageBreak/>
              <w:t>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>
              <w:rPr>
                <w:rFonts w:ascii="Times New Roman" w:hAnsi="Times New Roman"/>
              </w:rPr>
              <w:t xml:space="preserve"> соответствует законодательству об образовании.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Выработка системы </w:t>
            </w:r>
            <w:proofErr w:type="gramStart"/>
            <w:r>
              <w:rPr>
                <w:rFonts w:ascii="Times New Roman" w:hAnsi="Times New Roman"/>
              </w:rPr>
              <w:t>контроля за</w:t>
            </w:r>
            <w:proofErr w:type="gramEnd"/>
            <w:r>
              <w:rPr>
                <w:rFonts w:ascii="Times New Roman" w:hAnsi="Times New Roman"/>
              </w:rPr>
              <w:t xml:space="preserve"> временными нормами электронного обучения.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spellEnd"/>
            <w:r>
              <w:rPr>
                <w:rFonts w:ascii="Times New Roman" w:hAnsi="Times New Roman"/>
              </w:rPr>
              <w:t>(</w:t>
            </w:r>
            <w:proofErr w:type="gramEnd"/>
            <w:r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100% IT-оборудования используется </w:t>
            </w:r>
            <w:proofErr w:type="gramStart"/>
            <w:r>
              <w:rPr>
                <w:rFonts w:ascii="Times New Roman" w:hAnsi="Times New Roman"/>
              </w:rPr>
              <w:t>в образовательной деятельности в соответствии с Методическими рекомендациями по вопросам использования в образовательном процессе</w:t>
            </w:r>
            <w:proofErr w:type="gramEnd"/>
            <w:r>
              <w:rPr>
                <w:rFonts w:ascii="Times New Roman" w:hAnsi="Times New Roman"/>
              </w:rPr>
              <w:t xml:space="preserve">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</w:t>
            </w:r>
            <w:r>
              <w:rPr>
                <w:rFonts w:ascii="Times New Roman" w:hAnsi="Times New Roman"/>
              </w:rPr>
              <w:lastRenderedPageBreak/>
              <w:t>системы в управлении образовательной организацией.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Реализация модели 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Функционирование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Модель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 не реализуется.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Выделение под занятия </w:t>
            </w:r>
            <w:proofErr w:type="spellStart"/>
            <w:r>
              <w:rPr>
                <w:rFonts w:ascii="Times New Roman" w:hAnsi="Times New Roman"/>
              </w:rPr>
              <w:t>разноакцентированные</w:t>
            </w:r>
            <w:proofErr w:type="spellEnd"/>
            <w:r>
              <w:rPr>
                <w:rFonts w:ascii="Times New Roman" w:hAnsi="Times New Roman"/>
              </w:rPr>
              <w:t xml:space="preserve"> пространства (кабинет, лаборатория, мастерские, библиотека, читальный зал, компьютерный класс, игротека, </w:t>
            </w:r>
            <w:proofErr w:type="spellStart"/>
            <w:r>
              <w:rPr>
                <w:rFonts w:ascii="Times New Roman" w:hAnsi="Times New Roman"/>
              </w:rPr>
              <w:t>медиатека</w:t>
            </w:r>
            <w:proofErr w:type="spellEnd"/>
            <w:r>
              <w:rPr>
                <w:rFonts w:ascii="Times New Roman" w:hAnsi="Times New Roman"/>
              </w:rPr>
              <w:t xml:space="preserve">), в том числе  путем модернизации </w:t>
            </w:r>
            <w:r>
              <w:rPr>
                <w:rFonts w:ascii="Times New Roman" w:hAnsi="Times New Roman"/>
              </w:rPr>
              <w:lastRenderedPageBreak/>
              <w:t>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класс, игротека, </w:t>
            </w:r>
            <w:proofErr w:type="spellStart"/>
            <w:r>
              <w:rPr>
                <w:rFonts w:ascii="Times New Roman" w:hAnsi="Times New Roman"/>
              </w:rPr>
              <w:t>медиатека</w:t>
            </w:r>
            <w:proofErr w:type="spellEnd"/>
            <w:r>
              <w:rPr>
                <w:rFonts w:ascii="Times New Roman" w:hAnsi="Times New Roman"/>
              </w:rPr>
      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  <w:proofErr w:type="gramEnd"/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спортивных площадок, актового и спортивного залов, зала хореографии, различных студий и т. д., необходимых для организаций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досуга.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</w:t>
            </w:r>
            <w:r>
              <w:rPr>
                <w:rFonts w:ascii="Times New Roman" w:hAnsi="Times New Roman"/>
              </w:rPr>
              <w:lastRenderedPageBreak/>
              <w:t>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Выделение помещения для организации двухразового горячего </w:t>
            </w:r>
            <w:proofErr w:type="gramStart"/>
            <w:r>
              <w:rPr>
                <w:rFonts w:ascii="Times New Roman" w:hAnsi="Times New Roman"/>
              </w:rPr>
              <w:t>питания</w:t>
            </w:r>
            <w:proofErr w:type="gramEnd"/>
            <w:r>
              <w:rPr>
                <w:rFonts w:ascii="Times New Roman" w:hAnsi="Times New Roman"/>
              </w:rPr>
              <w:t xml:space="preserve">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Дефицит педагогов, способных организовать и направить </w:t>
            </w:r>
            <w:proofErr w:type="spellStart"/>
            <w:r>
              <w:rPr>
                <w:rFonts w:ascii="Times New Roman" w:hAnsi="Times New Roman"/>
              </w:rPr>
              <w:t>послеурочную</w:t>
            </w:r>
            <w:proofErr w:type="spellEnd"/>
            <w:r>
              <w:rPr>
                <w:rFonts w:ascii="Times New Roman" w:hAnsi="Times New Roman"/>
              </w:rPr>
              <w:t xml:space="preserve"> коллективную деятельность детей и подростков.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</w:t>
            </w:r>
            <w:proofErr w:type="gramStart"/>
            <w:r>
              <w:rPr>
                <w:rFonts w:ascii="Times New Roman" w:hAnsi="Times New Roman"/>
              </w:rPr>
              <w:t>Школе полного 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специалиста в рамках </w:t>
            </w:r>
            <w:r>
              <w:rPr>
                <w:rFonts w:ascii="Times New Roman" w:hAnsi="Times New Roman"/>
              </w:rPr>
              <w:lastRenderedPageBreak/>
              <w:t>сетевого взаимодействия.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Недостаток административных компетенций управленческой команды в организации </w:t>
            </w:r>
            <w:proofErr w:type="gramStart"/>
            <w:r>
              <w:rPr>
                <w:rFonts w:ascii="Times New Roman" w:hAnsi="Times New Roman"/>
              </w:rPr>
              <w:t>школы полного дня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Организация повышения квалификации управленческой команды в вопросах реализации модели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</w:t>
            </w:r>
            <w:r>
              <w:rPr>
                <w:rFonts w:ascii="Times New Roman" w:hAnsi="Times New Roman"/>
              </w:rPr>
              <w:lastRenderedPageBreak/>
              <w:t>комфортной образовательной среды; кадрового обеспечения модели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Не предоставляется услуга по присмотру и уходу за детьми в группах </w:t>
            </w:r>
            <w:proofErr w:type="gramStart"/>
            <w:r>
              <w:rPr>
                <w:rFonts w:ascii="Times New Roman" w:hAnsi="Times New Roman"/>
              </w:rPr>
              <w:t>продленного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proofErr w:type="gramStart"/>
            <w:r>
              <w:rPr>
                <w:rFonts w:ascii="Times New Roman" w:hAnsi="Times New Roman"/>
              </w:rPr>
              <w:t xml:space="preserve">Не выполняются </w:t>
            </w:r>
            <w:r>
              <w:rPr>
                <w:rFonts w:ascii="Times New Roman" w:hAnsi="Times New Roman"/>
              </w:rPr>
              <w:lastRenderedPageBreak/>
              <w:t xml:space="preserve">рекомендации по организации досуговой, спортивной, иной деятельности для обучающихся в группах продленного дня. </w:t>
            </w:r>
            <w:proofErr w:type="gramEnd"/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 xml:space="preserve">Обеспечение организации </w:t>
            </w:r>
            <w:r>
              <w:rPr>
                <w:rFonts w:ascii="Times New Roman" w:hAnsi="Times New Roman"/>
              </w:rPr>
              <w:lastRenderedPageBreak/>
              <w:t>досуговой, спортивной, иной деятельности для обучающихся в группах продленного дня.</w:t>
            </w:r>
            <w:proofErr w:type="gramEnd"/>
          </w:p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lastRenderedPageBreak/>
              <w:t>120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rFonts w:ascii="Times New Roman" w:hAnsi="Times New Roman"/>
              </w:rPr>
              <w:t xml:space="preserve"> О</w:t>
            </w:r>
            <w:proofErr w:type="gramEnd"/>
            <w:r>
              <w:rPr>
                <w:rFonts w:ascii="Times New Roman" w:hAnsi="Times New Roman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/>
        </w:tc>
      </w:tr>
      <w:tr w:rsidR="006534BA" w:rsidTr="000F36B3"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534BA" w:rsidRDefault="006534BA" w:rsidP="006534BA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ЛА, </w:t>
            </w:r>
            <w:proofErr w:type="gramStart"/>
            <w:r>
              <w:rPr>
                <w:rFonts w:ascii="Times New Roman" w:hAnsi="Times New Roman"/>
              </w:rPr>
              <w:t>регламентирующих</w:t>
            </w:r>
            <w:proofErr w:type="gramEnd"/>
            <w:r>
              <w:rPr>
                <w:rFonts w:ascii="Times New Roman" w:hAnsi="Times New Roman"/>
              </w:rPr>
              <w:t xml:space="preserve"> деятельность управляющего совета.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 xml:space="preserve">Разработать и утвердить ЛА, </w:t>
            </w:r>
            <w:proofErr w:type="gramStart"/>
            <w:r>
              <w:rPr>
                <w:rFonts w:ascii="Times New Roman" w:hAnsi="Times New Roman"/>
              </w:rPr>
              <w:t>регламентирующие</w:t>
            </w:r>
            <w:proofErr w:type="gramEnd"/>
            <w:r>
              <w:rPr>
                <w:rFonts w:ascii="Times New Roman" w:hAnsi="Times New Roman"/>
              </w:rPr>
              <w:t xml:space="preserve"> деятельность управляющего совета.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Формирование управляющего совета в соответствии НП документами.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Управляющий совет создан, но не выполняет в полней мере возложенные на него </w:t>
            </w:r>
            <w:r>
              <w:rPr>
                <w:rFonts w:ascii="Times New Roman" w:hAnsi="Times New Roman"/>
              </w:rPr>
              <w:lastRenderedPageBreak/>
              <w:t xml:space="preserve">функции. 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опыта успешно функционирующих Управляющих Советов ОО, использование данного </w:t>
            </w:r>
            <w:r>
              <w:rPr>
                <w:rFonts w:ascii="Times New Roman" w:hAnsi="Times New Roman"/>
              </w:rPr>
              <w:lastRenderedPageBreak/>
              <w:t>опыта работы.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Использование открытой системы принятия решений в образовательной организации.</w:t>
            </w:r>
          </w:p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Низкая компетентность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управляющего совета.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Недостаточный уровень информированности о деятельности Управляющего Совета и обратной связи с общественностью.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 xml:space="preserve">Отсутствие механизмов контроля принятия </w:t>
            </w:r>
            <w:r>
              <w:rPr>
                <w:rFonts w:ascii="Times New Roman" w:hAnsi="Times New Roman"/>
              </w:rPr>
              <w:lastRenderedPageBreak/>
              <w:t>решений.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коллегиального механизма принятия </w:t>
            </w:r>
            <w:r>
              <w:rPr>
                <w:rFonts w:ascii="Times New Roman" w:hAnsi="Times New Roman"/>
              </w:rPr>
              <w:lastRenderedPageBreak/>
              <w:t>решений.</w:t>
            </w:r>
          </w:p>
        </w:tc>
      </w:tr>
      <w:tr w:rsidR="006534BA" w:rsidTr="000F36B3"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  <w:vMerge/>
          </w:tcPr>
          <w:p w:rsidR="006534BA" w:rsidRDefault="006534BA" w:rsidP="006534BA"/>
        </w:tc>
        <w:tc>
          <w:tcPr>
            <w:tcW w:w="0" w:type="auto"/>
          </w:tcPr>
          <w:p w:rsidR="006534BA" w:rsidRDefault="006534BA" w:rsidP="006534BA">
            <w:r>
              <w:rPr>
                <w:rFonts w:ascii="Times New Roman" w:hAnsi="Times New Roman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0" w:type="auto"/>
          </w:tcPr>
          <w:p w:rsidR="006534BA" w:rsidRDefault="006534BA" w:rsidP="006534BA">
            <w:pPr>
              <w:numPr>
                <w:ilvl w:val="0"/>
                <w:numId w:val="12"/>
              </w:numPr>
            </w:pPr>
            <w:r>
              <w:rPr>
                <w:rFonts w:ascii="Times New Roman" w:hAnsi="Times New Roman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</w:tbl>
    <w:p w:rsidR="00E14F92" w:rsidRDefault="00E14F92"/>
    <w:p w:rsidR="00794498" w:rsidRPr="00F07F6A" w:rsidRDefault="00794498" w:rsidP="00036761">
      <w:pPr>
        <w:pStyle w:val="ac"/>
        <w:numPr>
          <w:ilvl w:val="2"/>
          <w:numId w:val="18"/>
        </w:numPr>
        <w:tabs>
          <w:tab w:val="left" w:pos="1545"/>
        </w:tabs>
        <w:spacing w:line="276" w:lineRule="auto"/>
        <w:ind w:left="0" w:right="-28" w:firstLine="851"/>
        <w:jc w:val="both"/>
        <w:rPr>
          <w:sz w:val="28"/>
          <w:szCs w:val="28"/>
        </w:rPr>
      </w:pPr>
      <w:r w:rsidRPr="00F07F6A">
        <w:rPr>
          <w:sz w:val="28"/>
          <w:szCs w:val="28"/>
        </w:rPr>
        <w:t>Описание возможных причин возникновения дефицитов, внутренних и внешних факторов влияния на</w:t>
      </w:r>
      <w:r w:rsidRPr="00F07F6A">
        <w:rPr>
          <w:spacing w:val="40"/>
          <w:sz w:val="28"/>
          <w:szCs w:val="28"/>
        </w:rPr>
        <w:t xml:space="preserve"> </w:t>
      </w:r>
      <w:r w:rsidRPr="00F07F6A">
        <w:rPr>
          <w:sz w:val="28"/>
          <w:szCs w:val="28"/>
        </w:rPr>
        <w:t>развитие</w:t>
      </w:r>
      <w:r w:rsidRPr="00F07F6A">
        <w:rPr>
          <w:spacing w:val="40"/>
          <w:sz w:val="28"/>
          <w:szCs w:val="28"/>
        </w:rPr>
        <w:t xml:space="preserve"> </w:t>
      </w:r>
      <w:r w:rsidRPr="00F07F6A">
        <w:rPr>
          <w:spacing w:val="-2"/>
          <w:sz w:val="28"/>
          <w:szCs w:val="28"/>
        </w:rPr>
        <w:t>школы.</w:t>
      </w:r>
    </w:p>
    <w:p w:rsidR="008566E8" w:rsidRPr="008566E8" w:rsidRDefault="008566E8" w:rsidP="008566E8">
      <w:pPr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6E8">
        <w:rPr>
          <w:rFonts w:ascii="Times New Roman" w:hAnsi="Times New Roman" w:cs="Times New Roman"/>
          <w:b/>
          <w:sz w:val="28"/>
          <w:szCs w:val="28"/>
        </w:rPr>
        <w:t>Магистральное направление «Знание».</w:t>
      </w:r>
      <w:r w:rsidRPr="008566E8">
        <w:rPr>
          <w:rFonts w:ascii="Times New Roman" w:hAnsi="Times New Roman" w:cs="Times New Roman"/>
          <w:sz w:val="28"/>
          <w:szCs w:val="28"/>
        </w:rPr>
        <w:t xml:space="preserve"> По результатам самодиагностики получено 29 баллов. Максимальный показатель 53 балла. Из чего следует, что школа достигла среднего уровня. Определены дефициты МБОУ СШ №2 г. Сычевки:</w:t>
      </w:r>
    </w:p>
    <w:p w:rsidR="008566E8" w:rsidRPr="008566E8" w:rsidRDefault="008566E8" w:rsidP="008566E8">
      <w:pPr>
        <w:pStyle w:val="ac"/>
        <w:widowControl/>
        <w:numPr>
          <w:ilvl w:val="0"/>
          <w:numId w:val="20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Отсутствие квалифицированных педагогов, которые могут обеспечивать реализацию программ учебных предметов на профильном, углубленном уровне</w:t>
      </w:r>
    </w:p>
    <w:p w:rsidR="008566E8" w:rsidRPr="008566E8" w:rsidRDefault="008566E8" w:rsidP="008566E8">
      <w:pPr>
        <w:pStyle w:val="ac"/>
        <w:widowControl/>
        <w:numPr>
          <w:ilvl w:val="0"/>
          <w:numId w:val="20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Низкий уровень профессиональных компетенций педагогических работников в организации профильного обучения</w:t>
      </w:r>
      <w:proofErr w:type="gramStart"/>
      <w:r w:rsidRPr="008566E8">
        <w:rPr>
          <w:sz w:val="28"/>
          <w:szCs w:val="28"/>
        </w:rPr>
        <w:t xml:space="preserve"> ,</w:t>
      </w:r>
      <w:proofErr w:type="gramEnd"/>
      <w:r w:rsidRPr="008566E8">
        <w:rPr>
          <w:sz w:val="28"/>
          <w:szCs w:val="28"/>
        </w:rPr>
        <w:t xml:space="preserve"> составлении индивидуальных учебных планов и обучении по индивидуальным учебным планам.</w:t>
      </w:r>
    </w:p>
    <w:p w:rsidR="008566E8" w:rsidRPr="008566E8" w:rsidRDefault="008566E8" w:rsidP="008566E8">
      <w:pPr>
        <w:pStyle w:val="ac"/>
        <w:widowControl/>
        <w:numPr>
          <w:ilvl w:val="0"/>
          <w:numId w:val="20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Недостаточная работа по подготовке </w:t>
      </w:r>
      <w:proofErr w:type="gramStart"/>
      <w:r w:rsidRPr="008566E8">
        <w:rPr>
          <w:sz w:val="28"/>
          <w:szCs w:val="28"/>
        </w:rPr>
        <w:t>обучающихся</w:t>
      </w:r>
      <w:proofErr w:type="gramEnd"/>
      <w:r w:rsidRPr="008566E8">
        <w:rPr>
          <w:sz w:val="28"/>
          <w:szCs w:val="28"/>
        </w:rPr>
        <w:t xml:space="preserve"> к выбору профиля обучения.  </w:t>
      </w:r>
    </w:p>
    <w:p w:rsidR="008566E8" w:rsidRPr="008566E8" w:rsidRDefault="008566E8" w:rsidP="008566E8">
      <w:pPr>
        <w:pStyle w:val="ac"/>
        <w:widowControl/>
        <w:numPr>
          <w:ilvl w:val="0"/>
          <w:numId w:val="20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Недостаточная материально-техническая база, нет оборудования для экспериментов, лабораторных работ и опытов.</w:t>
      </w:r>
    </w:p>
    <w:p w:rsidR="008566E8" w:rsidRPr="008566E8" w:rsidRDefault="008566E8" w:rsidP="008566E8">
      <w:pPr>
        <w:pStyle w:val="ac"/>
        <w:widowControl/>
        <w:numPr>
          <w:ilvl w:val="0"/>
          <w:numId w:val="20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Недостаточная работа по формированию интереса и </w:t>
      </w:r>
      <w:proofErr w:type="gramStart"/>
      <w:r w:rsidRPr="008566E8">
        <w:rPr>
          <w:sz w:val="28"/>
          <w:szCs w:val="28"/>
        </w:rPr>
        <w:t>мотивации</w:t>
      </w:r>
      <w:proofErr w:type="gramEnd"/>
      <w:r w:rsidRPr="008566E8">
        <w:rPr>
          <w:sz w:val="28"/>
          <w:szCs w:val="28"/>
        </w:rPr>
        <w:t xml:space="preserve"> обучающихся к профильному обучению</w:t>
      </w:r>
    </w:p>
    <w:p w:rsidR="008566E8" w:rsidRPr="008566E8" w:rsidRDefault="008566E8" w:rsidP="008566E8">
      <w:pPr>
        <w:pStyle w:val="ac"/>
        <w:widowControl/>
        <w:numPr>
          <w:ilvl w:val="0"/>
          <w:numId w:val="20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Недостаточная работа по формированию интереса и мотивации обучающихся к углубленному изучению отдельных предметов.  </w:t>
      </w:r>
    </w:p>
    <w:p w:rsidR="008566E8" w:rsidRPr="008566E8" w:rsidRDefault="008566E8" w:rsidP="008566E8">
      <w:pPr>
        <w:pStyle w:val="ac"/>
        <w:widowControl/>
        <w:numPr>
          <w:ilvl w:val="0"/>
          <w:numId w:val="20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 используются возможности реализации образовательной программы в сетевой форме.</w:t>
      </w:r>
    </w:p>
    <w:p w:rsidR="008566E8" w:rsidRPr="008566E8" w:rsidRDefault="008566E8" w:rsidP="008566E8">
      <w:pPr>
        <w:pStyle w:val="ac"/>
        <w:widowControl/>
        <w:numPr>
          <w:ilvl w:val="0"/>
          <w:numId w:val="20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</w:t>
      </w:r>
    </w:p>
    <w:p w:rsidR="008566E8" w:rsidRPr="008566E8" w:rsidRDefault="008566E8" w:rsidP="008566E8">
      <w:pPr>
        <w:pStyle w:val="ac"/>
        <w:widowControl/>
        <w:numPr>
          <w:ilvl w:val="0"/>
          <w:numId w:val="20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</w:t>
      </w:r>
      <w:proofErr w:type="gramStart"/>
      <w:r w:rsidRPr="008566E8">
        <w:rPr>
          <w:sz w:val="28"/>
          <w:szCs w:val="28"/>
        </w:rPr>
        <w:t>обучающимся</w:t>
      </w:r>
      <w:proofErr w:type="gramEnd"/>
      <w:r w:rsidRPr="008566E8">
        <w:rPr>
          <w:sz w:val="28"/>
          <w:szCs w:val="28"/>
        </w:rPr>
        <w:t xml:space="preserve"> с ОВЗ, с инвалидностью.</w:t>
      </w:r>
    </w:p>
    <w:p w:rsidR="008566E8" w:rsidRPr="008566E8" w:rsidRDefault="008566E8" w:rsidP="008566E8">
      <w:pPr>
        <w:tabs>
          <w:tab w:val="left" w:pos="1276"/>
        </w:tabs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6E8">
        <w:rPr>
          <w:rFonts w:ascii="Times New Roman" w:hAnsi="Times New Roman" w:cs="Times New Roman"/>
          <w:b/>
          <w:sz w:val="28"/>
          <w:szCs w:val="28"/>
        </w:rPr>
        <w:t>Магистральное направление «Здоровье».</w:t>
      </w:r>
      <w:r w:rsidRPr="008566E8">
        <w:rPr>
          <w:rFonts w:ascii="Times New Roman" w:hAnsi="Times New Roman" w:cs="Times New Roman"/>
          <w:sz w:val="28"/>
          <w:szCs w:val="28"/>
        </w:rPr>
        <w:t xml:space="preserve"> По результатам самодиагностики получено 17 баллов, </w:t>
      </w:r>
      <w:proofErr w:type="gramStart"/>
      <w:r w:rsidRPr="008566E8">
        <w:rPr>
          <w:rFonts w:ascii="Times New Roman" w:hAnsi="Times New Roman" w:cs="Times New Roman"/>
          <w:sz w:val="28"/>
          <w:szCs w:val="28"/>
        </w:rPr>
        <w:t>максимальный</w:t>
      </w:r>
      <w:proofErr w:type="gramEnd"/>
      <w:r w:rsidRPr="008566E8">
        <w:rPr>
          <w:rFonts w:ascii="Times New Roman" w:hAnsi="Times New Roman" w:cs="Times New Roman"/>
          <w:sz w:val="28"/>
          <w:szCs w:val="28"/>
        </w:rPr>
        <w:t xml:space="preserve"> балл-22. Из чего следует, что школа достигла среднего уровня. Были выявлены следующие дефициты по этому направлению:</w:t>
      </w:r>
    </w:p>
    <w:p w:rsidR="008566E8" w:rsidRPr="008566E8" w:rsidRDefault="008566E8" w:rsidP="008566E8">
      <w:pPr>
        <w:pStyle w:val="ac"/>
        <w:widowControl/>
        <w:numPr>
          <w:ilvl w:val="0"/>
          <w:numId w:val="21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Созданный в МБОУ СШ №2 г. Сычевки спортивный клуб не включен в Единый Всероссийский реестр школьных спортивных клубов.</w:t>
      </w:r>
    </w:p>
    <w:p w:rsidR="008566E8" w:rsidRPr="008566E8" w:rsidRDefault="008566E8" w:rsidP="008566E8">
      <w:pPr>
        <w:pStyle w:val="ac"/>
        <w:widowControl/>
        <w:numPr>
          <w:ilvl w:val="0"/>
          <w:numId w:val="21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Недостаточная работа по формированию мотивац</w:t>
      </w:r>
      <w:proofErr w:type="gramStart"/>
      <w:r w:rsidRPr="008566E8">
        <w:rPr>
          <w:sz w:val="28"/>
          <w:szCs w:val="28"/>
        </w:rPr>
        <w:t>ии у о</w:t>
      </w:r>
      <w:proofErr w:type="gramEnd"/>
      <w:r w:rsidRPr="008566E8">
        <w:rPr>
          <w:sz w:val="28"/>
          <w:szCs w:val="28"/>
        </w:rPr>
        <w:t>бучающихся и их родителей к посещению школьных спортивных клубов.</w:t>
      </w:r>
    </w:p>
    <w:p w:rsidR="008566E8" w:rsidRPr="008566E8" w:rsidRDefault="008566E8" w:rsidP="008566E8">
      <w:pPr>
        <w:pStyle w:val="ac"/>
        <w:widowControl/>
        <w:numPr>
          <w:ilvl w:val="0"/>
          <w:numId w:val="21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Недостаточная работа по популяризации спорта; включенности массовой спортивной деятельности в образовательную программу.</w:t>
      </w:r>
    </w:p>
    <w:p w:rsidR="008566E8" w:rsidRPr="008566E8" w:rsidRDefault="008566E8" w:rsidP="008566E8">
      <w:pPr>
        <w:pStyle w:val="ac"/>
        <w:widowControl/>
        <w:numPr>
          <w:ilvl w:val="0"/>
          <w:numId w:val="21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Наличие профессиональных дефицитов у педагогических работников.</w:t>
      </w:r>
    </w:p>
    <w:p w:rsidR="008566E8" w:rsidRPr="008566E8" w:rsidRDefault="008566E8" w:rsidP="008566E8">
      <w:pPr>
        <w:pStyle w:val="ac"/>
        <w:widowControl/>
        <w:numPr>
          <w:ilvl w:val="0"/>
          <w:numId w:val="21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Недостаточная работа по привлечению обучающихся к участию во Всероссийском физкультурно-спортивном комплексе «Готов к труду и обороне».</w:t>
      </w:r>
    </w:p>
    <w:p w:rsidR="008566E8" w:rsidRPr="008566E8" w:rsidRDefault="008566E8" w:rsidP="008566E8">
      <w:pPr>
        <w:tabs>
          <w:tab w:val="left" w:pos="1276"/>
        </w:tabs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6E8">
        <w:rPr>
          <w:rFonts w:ascii="Times New Roman" w:hAnsi="Times New Roman" w:cs="Times New Roman"/>
          <w:b/>
          <w:sz w:val="28"/>
          <w:szCs w:val="28"/>
        </w:rPr>
        <w:t>Магистральное направление «Творчество».</w:t>
      </w:r>
      <w:r w:rsidRPr="008566E8">
        <w:rPr>
          <w:rFonts w:ascii="Times New Roman" w:hAnsi="Times New Roman" w:cs="Times New Roman"/>
          <w:sz w:val="28"/>
          <w:szCs w:val="28"/>
        </w:rPr>
        <w:t xml:space="preserve"> По результатам самодиагностики было получено 26 баллов, максимальный балл- 29. Из чего следует, что школа достигла высокого уровня по этому </w:t>
      </w:r>
      <w:proofErr w:type="spellStart"/>
      <w:r w:rsidRPr="008566E8">
        <w:rPr>
          <w:rFonts w:ascii="Times New Roman" w:hAnsi="Times New Roman" w:cs="Times New Roman"/>
          <w:sz w:val="28"/>
          <w:szCs w:val="28"/>
        </w:rPr>
        <w:t>направлению</w:t>
      </w:r>
      <w:proofErr w:type="gramStart"/>
      <w:r w:rsidRPr="008566E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8566E8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Pr="008566E8">
        <w:rPr>
          <w:rFonts w:ascii="Times New Roman" w:hAnsi="Times New Roman" w:cs="Times New Roman"/>
          <w:sz w:val="28"/>
          <w:szCs w:val="28"/>
        </w:rPr>
        <w:t xml:space="preserve"> не менее были выявлены дефициты:</w:t>
      </w:r>
    </w:p>
    <w:p w:rsidR="008566E8" w:rsidRPr="008566E8" w:rsidRDefault="008566E8" w:rsidP="008566E8">
      <w:pPr>
        <w:pStyle w:val="ac"/>
        <w:widowControl/>
        <w:numPr>
          <w:ilvl w:val="0"/>
          <w:numId w:val="22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</w:r>
    </w:p>
    <w:p w:rsidR="008566E8" w:rsidRPr="008566E8" w:rsidRDefault="008566E8" w:rsidP="008566E8">
      <w:pPr>
        <w:pStyle w:val="ac"/>
        <w:widowControl/>
        <w:numPr>
          <w:ilvl w:val="0"/>
          <w:numId w:val="22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</w:r>
    </w:p>
    <w:p w:rsidR="008566E8" w:rsidRPr="008566E8" w:rsidRDefault="008566E8" w:rsidP="008566E8">
      <w:pPr>
        <w:pStyle w:val="ac"/>
        <w:widowControl/>
        <w:numPr>
          <w:ilvl w:val="0"/>
          <w:numId w:val="22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Отсутствие системы подготовки </w:t>
      </w:r>
      <w:proofErr w:type="gramStart"/>
      <w:r w:rsidRPr="008566E8">
        <w:rPr>
          <w:sz w:val="28"/>
          <w:szCs w:val="28"/>
        </w:rPr>
        <w:t>обучающихся</w:t>
      </w:r>
      <w:proofErr w:type="gramEnd"/>
      <w:r w:rsidRPr="008566E8">
        <w:rPr>
          <w:sz w:val="28"/>
          <w:szCs w:val="28"/>
        </w:rPr>
        <w:t xml:space="preserve"> к конкурсному движению.</w:t>
      </w:r>
    </w:p>
    <w:p w:rsidR="008566E8" w:rsidRPr="008566E8" w:rsidRDefault="008566E8" w:rsidP="008566E8">
      <w:pPr>
        <w:pStyle w:val="ac"/>
        <w:widowControl/>
        <w:numPr>
          <w:ilvl w:val="0"/>
          <w:numId w:val="22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</w:r>
    </w:p>
    <w:p w:rsidR="008566E8" w:rsidRPr="008566E8" w:rsidRDefault="008566E8" w:rsidP="008566E8">
      <w:pPr>
        <w:pStyle w:val="ac"/>
        <w:widowControl/>
        <w:numPr>
          <w:ilvl w:val="0"/>
          <w:numId w:val="22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Отсутствие системы работы с детской инициативой.</w:t>
      </w:r>
    </w:p>
    <w:p w:rsidR="008566E8" w:rsidRPr="008566E8" w:rsidRDefault="008566E8" w:rsidP="008566E8">
      <w:pPr>
        <w:pStyle w:val="ac"/>
        <w:widowControl/>
        <w:numPr>
          <w:ilvl w:val="0"/>
          <w:numId w:val="22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Отсутствие педагогов, работающих в школьном хоре, отсутствие рабочих программ курсов внеурочной деятельности хоровой тематики.</w:t>
      </w:r>
    </w:p>
    <w:p w:rsidR="008566E8" w:rsidRPr="008566E8" w:rsidRDefault="008566E8" w:rsidP="008566E8">
      <w:pPr>
        <w:tabs>
          <w:tab w:val="left" w:pos="1276"/>
        </w:tabs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6E8">
        <w:rPr>
          <w:rFonts w:ascii="Times New Roman" w:hAnsi="Times New Roman" w:cs="Times New Roman"/>
          <w:b/>
          <w:sz w:val="28"/>
          <w:szCs w:val="28"/>
        </w:rPr>
        <w:t>Магистральное направление «Воспитание».</w:t>
      </w:r>
      <w:r w:rsidRPr="008566E8">
        <w:rPr>
          <w:rFonts w:ascii="Times New Roman" w:hAnsi="Times New Roman" w:cs="Times New Roman"/>
          <w:sz w:val="28"/>
          <w:szCs w:val="28"/>
        </w:rPr>
        <w:t xml:space="preserve"> По результатам самодиагностики получено 18 баллов, максимальный балл по направлению-22. Из чего следует, что школа достигла среднего уровня. По показателям «Школы </w:t>
      </w:r>
      <w:proofErr w:type="spellStart"/>
      <w:r w:rsidRPr="008566E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566E8">
        <w:rPr>
          <w:rFonts w:ascii="Times New Roman" w:hAnsi="Times New Roman" w:cs="Times New Roman"/>
          <w:sz w:val="28"/>
          <w:szCs w:val="28"/>
        </w:rPr>
        <w:t xml:space="preserve"> России» определены дефициты МБОУ СШ №2 г. Сычевки:</w:t>
      </w:r>
    </w:p>
    <w:p w:rsidR="008566E8" w:rsidRPr="008566E8" w:rsidRDefault="008566E8" w:rsidP="008566E8">
      <w:pPr>
        <w:pStyle w:val="ac"/>
        <w:widowControl/>
        <w:numPr>
          <w:ilvl w:val="0"/>
          <w:numId w:val="23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Родители не участвуют в разработке рабочей программы воспитания.</w:t>
      </w:r>
    </w:p>
    <w:p w:rsidR="008566E8" w:rsidRPr="008566E8" w:rsidRDefault="008566E8" w:rsidP="008566E8">
      <w:pPr>
        <w:pStyle w:val="ac"/>
        <w:widowControl/>
        <w:numPr>
          <w:ilvl w:val="0"/>
          <w:numId w:val="23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Не используется воспитательный потенциал взаимодействия с родителями (законными представителями) </w:t>
      </w:r>
      <w:proofErr w:type="gramStart"/>
      <w:r w:rsidRPr="008566E8">
        <w:rPr>
          <w:sz w:val="28"/>
          <w:szCs w:val="28"/>
        </w:rPr>
        <w:t>обучающихся</w:t>
      </w:r>
      <w:proofErr w:type="gramEnd"/>
      <w:r w:rsidRPr="008566E8">
        <w:rPr>
          <w:sz w:val="28"/>
          <w:szCs w:val="28"/>
        </w:rPr>
        <w:t xml:space="preserve"> в процессе реализации рабочей программы воспитания.</w:t>
      </w:r>
    </w:p>
    <w:p w:rsidR="008566E8" w:rsidRPr="008566E8" w:rsidRDefault="008566E8" w:rsidP="008566E8">
      <w:pPr>
        <w:pStyle w:val="ac"/>
        <w:widowControl/>
        <w:numPr>
          <w:ilvl w:val="0"/>
          <w:numId w:val="23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</w:r>
    </w:p>
    <w:p w:rsidR="008566E8" w:rsidRPr="008566E8" w:rsidRDefault="008566E8" w:rsidP="008566E8">
      <w:pPr>
        <w:pStyle w:val="ac"/>
        <w:widowControl/>
        <w:numPr>
          <w:ilvl w:val="0"/>
          <w:numId w:val="23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 обеспечено создание и деятельность военно-патриотического клуба.</w:t>
      </w:r>
    </w:p>
    <w:p w:rsidR="008566E8" w:rsidRPr="008566E8" w:rsidRDefault="008566E8" w:rsidP="008566E8">
      <w:pPr>
        <w:pStyle w:val="ac"/>
        <w:tabs>
          <w:tab w:val="left" w:pos="1276"/>
        </w:tabs>
        <w:adjustRightInd w:val="0"/>
        <w:snapToGrid w:val="0"/>
        <w:ind w:left="0" w:firstLine="851"/>
        <w:jc w:val="both"/>
        <w:rPr>
          <w:sz w:val="28"/>
          <w:szCs w:val="28"/>
        </w:rPr>
      </w:pPr>
      <w:r w:rsidRPr="008566E8">
        <w:rPr>
          <w:b/>
          <w:sz w:val="28"/>
          <w:szCs w:val="28"/>
        </w:rPr>
        <w:t>Магистральное направление «Профориентация».</w:t>
      </w:r>
      <w:r w:rsidRPr="008566E8">
        <w:rPr>
          <w:sz w:val="28"/>
          <w:szCs w:val="28"/>
        </w:rPr>
        <w:t xml:space="preserve"> По результатам самодиагностики получено 10 баллов из максимальных 14 баллов. По этому направлению школа достигла среднего уровня, тем не </w:t>
      </w:r>
      <w:proofErr w:type="gramStart"/>
      <w:r w:rsidRPr="008566E8">
        <w:rPr>
          <w:sz w:val="28"/>
          <w:szCs w:val="28"/>
        </w:rPr>
        <w:t>менее</w:t>
      </w:r>
      <w:proofErr w:type="gramEnd"/>
      <w:r w:rsidRPr="008566E8">
        <w:rPr>
          <w:sz w:val="28"/>
          <w:szCs w:val="28"/>
        </w:rPr>
        <w:t xml:space="preserve"> определены дефициты:</w:t>
      </w:r>
    </w:p>
    <w:p w:rsidR="008566E8" w:rsidRPr="008566E8" w:rsidRDefault="008566E8" w:rsidP="008566E8">
      <w:pPr>
        <w:pStyle w:val="ac"/>
        <w:widowControl/>
        <w:numPr>
          <w:ilvl w:val="0"/>
          <w:numId w:val="24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Отсутствие механизмов взаимодействия с региональными предприятиями/организациями, оказывающими содействие в реализации </w:t>
      </w:r>
      <w:proofErr w:type="spellStart"/>
      <w:r w:rsidRPr="008566E8">
        <w:rPr>
          <w:sz w:val="28"/>
          <w:szCs w:val="28"/>
        </w:rPr>
        <w:t>профориентационных</w:t>
      </w:r>
      <w:proofErr w:type="spellEnd"/>
      <w:r w:rsidRPr="008566E8">
        <w:rPr>
          <w:sz w:val="28"/>
          <w:szCs w:val="28"/>
        </w:rPr>
        <w:t xml:space="preserve"> мероприятий.</w:t>
      </w:r>
    </w:p>
    <w:p w:rsidR="008566E8" w:rsidRPr="008566E8" w:rsidRDefault="008566E8" w:rsidP="008566E8">
      <w:pPr>
        <w:pStyle w:val="ac"/>
        <w:widowControl/>
        <w:numPr>
          <w:ilvl w:val="0"/>
          <w:numId w:val="24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Недостаточный уровень работы с </w:t>
      </w:r>
      <w:proofErr w:type="gramStart"/>
      <w:r w:rsidRPr="008566E8">
        <w:rPr>
          <w:sz w:val="28"/>
          <w:szCs w:val="28"/>
        </w:rPr>
        <w:t>обучающимися</w:t>
      </w:r>
      <w:proofErr w:type="gramEnd"/>
      <w:r w:rsidRPr="008566E8">
        <w:rPr>
          <w:sz w:val="28"/>
          <w:szCs w:val="28"/>
        </w:rPr>
        <w:t xml:space="preserve"> по проведению системной подготовительной </w:t>
      </w:r>
      <w:proofErr w:type="spellStart"/>
      <w:r w:rsidRPr="008566E8">
        <w:rPr>
          <w:sz w:val="28"/>
          <w:szCs w:val="28"/>
        </w:rPr>
        <w:t>предпрофильной</w:t>
      </w:r>
      <w:proofErr w:type="spellEnd"/>
      <w:r w:rsidRPr="008566E8">
        <w:rPr>
          <w:sz w:val="28"/>
          <w:szCs w:val="28"/>
        </w:rPr>
        <w:t xml:space="preserve"> и предпрофессиональной работы в основной школе для обеспечения предварительного самоопределения обучающихся.</w:t>
      </w:r>
    </w:p>
    <w:p w:rsidR="008566E8" w:rsidRPr="008566E8" w:rsidRDefault="008566E8" w:rsidP="008566E8">
      <w:pPr>
        <w:pStyle w:val="ac"/>
        <w:widowControl/>
        <w:numPr>
          <w:ilvl w:val="0"/>
          <w:numId w:val="24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Отсутствие профильных предпрофессиональных классов, удовлетворяющих интересы и потребности обучающихся.</w:t>
      </w:r>
    </w:p>
    <w:p w:rsidR="008566E8" w:rsidRPr="008566E8" w:rsidRDefault="008566E8" w:rsidP="008566E8">
      <w:pPr>
        <w:pStyle w:val="ac"/>
        <w:widowControl/>
        <w:numPr>
          <w:ilvl w:val="0"/>
          <w:numId w:val="24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Отсутствие сетевой формы реализации образовательной программы.</w:t>
      </w:r>
    </w:p>
    <w:p w:rsidR="008566E8" w:rsidRPr="008566E8" w:rsidRDefault="008566E8" w:rsidP="008566E8">
      <w:pPr>
        <w:pStyle w:val="ac"/>
        <w:widowControl/>
        <w:numPr>
          <w:ilvl w:val="0"/>
          <w:numId w:val="24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Отсутствие программ профессиональной подготовки по профессиям рабочих и должностям служащих</w:t>
      </w:r>
    </w:p>
    <w:p w:rsidR="008566E8" w:rsidRPr="008566E8" w:rsidRDefault="008566E8" w:rsidP="008566E8">
      <w:pPr>
        <w:pStyle w:val="ac"/>
        <w:widowControl/>
        <w:numPr>
          <w:ilvl w:val="0"/>
          <w:numId w:val="24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 обеспечивается подготовка к участию в чемпионатах по профессиональному мастерству.</w:t>
      </w:r>
    </w:p>
    <w:p w:rsidR="008566E8" w:rsidRPr="008566E8" w:rsidRDefault="008566E8" w:rsidP="008566E8">
      <w:pPr>
        <w:tabs>
          <w:tab w:val="left" w:pos="1276"/>
        </w:tabs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6E8">
        <w:rPr>
          <w:rFonts w:ascii="Times New Roman" w:hAnsi="Times New Roman" w:cs="Times New Roman"/>
          <w:b/>
          <w:sz w:val="28"/>
          <w:szCs w:val="28"/>
        </w:rPr>
        <w:t>Ключевое условие «Учитель. Школьная команда».</w:t>
      </w:r>
      <w:r w:rsidRPr="008566E8">
        <w:rPr>
          <w:rFonts w:ascii="Times New Roman" w:hAnsi="Times New Roman" w:cs="Times New Roman"/>
          <w:sz w:val="28"/>
          <w:szCs w:val="28"/>
        </w:rPr>
        <w:t xml:space="preserve"> По результатам самодиагностики было получено 18 баллов, максимальный балл 32, школа достигла среднего уровня. Выявлены следующие дефициты:</w:t>
      </w:r>
    </w:p>
    <w:p w:rsidR="008566E8" w:rsidRPr="008566E8" w:rsidRDefault="008566E8" w:rsidP="008566E8">
      <w:pPr>
        <w:tabs>
          <w:tab w:val="left" w:pos="1276"/>
        </w:tabs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6E8">
        <w:rPr>
          <w:rFonts w:ascii="Times New Roman" w:hAnsi="Times New Roman" w:cs="Times New Roman"/>
          <w:sz w:val="28"/>
          <w:szCs w:val="28"/>
        </w:rPr>
        <w:t>1.Недостаточный охват учителей диагностикой профессиональных компетенций</w:t>
      </w:r>
    </w:p>
    <w:p w:rsidR="008566E8" w:rsidRPr="008566E8" w:rsidRDefault="008566E8" w:rsidP="008566E8">
      <w:pPr>
        <w:tabs>
          <w:tab w:val="left" w:pos="1276"/>
        </w:tabs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6E8">
        <w:rPr>
          <w:rFonts w:ascii="Times New Roman" w:hAnsi="Times New Roman" w:cs="Times New Roman"/>
          <w:sz w:val="28"/>
          <w:szCs w:val="28"/>
        </w:rPr>
        <w:t>2. Низкая доля учителей, для которых по результатам диагностики профессиональных дефицитов разработаны ИОМ.</w:t>
      </w:r>
    </w:p>
    <w:p w:rsidR="008566E8" w:rsidRPr="008566E8" w:rsidRDefault="008566E8" w:rsidP="008566E8">
      <w:pPr>
        <w:tabs>
          <w:tab w:val="left" w:pos="1276"/>
        </w:tabs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6E8">
        <w:rPr>
          <w:rFonts w:ascii="Times New Roman" w:hAnsi="Times New Roman" w:cs="Times New Roman"/>
          <w:sz w:val="28"/>
          <w:szCs w:val="28"/>
        </w:rPr>
        <w:t xml:space="preserve">3. Низкая доля педагогических работников, прошедших </w:t>
      </w:r>
      <w:proofErr w:type="gramStart"/>
      <w:r w:rsidRPr="008566E8">
        <w:rPr>
          <w:rFonts w:ascii="Times New Roman" w:hAnsi="Times New Roman" w:cs="Times New Roman"/>
          <w:sz w:val="28"/>
          <w:szCs w:val="28"/>
        </w:rPr>
        <w:t>обучение по программам</w:t>
      </w:r>
      <w:proofErr w:type="gramEnd"/>
      <w:r w:rsidRPr="008566E8">
        <w:rPr>
          <w:rFonts w:ascii="Times New Roman" w:hAnsi="Times New Roman" w:cs="Times New Roman"/>
          <w:sz w:val="28"/>
          <w:szCs w:val="28"/>
        </w:rPr>
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</w:r>
    </w:p>
    <w:p w:rsidR="008566E8" w:rsidRPr="008566E8" w:rsidRDefault="008566E8" w:rsidP="008566E8">
      <w:pPr>
        <w:tabs>
          <w:tab w:val="left" w:pos="1276"/>
        </w:tabs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6E8">
        <w:rPr>
          <w:rFonts w:ascii="Times New Roman" w:hAnsi="Times New Roman" w:cs="Times New Roman"/>
          <w:b/>
          <w:sz w:val="28"/>
          <w:szCs w:val="28"/>
        </w:rPr>
        <w:t>Ключевое условие «Школьный климат»</w:t>
      </w:r>
      <w:r w:rsidRPr="008566E8">
        <w:rPr>
          <w:rFonts w:ascii="Times New Roman" w:hAnsi="Times New Roman" w:cs="Times New Roman"/>
          <w:sz w:val="28"/>
          <w:szCs w:val="28"/>
        </w:rPr>
        <w:t>. По результатам получено 11 баллов</w:t>
      </w:r>
      <w:proofErr w:type="gramStart"/>
      <w:r w:rsidRPr="008566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566E8"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 по направлению-19. Из чего следует, что МБОУ СШ №2 г. Сычевки по это направлению на базовом уровне. Выявлены следующие дефициты:</w:t>
      </w:r>
    </w:p>
    <w:p w:rsidR="008566E8" w:rsidRPr="008566E8" w:rsidRDefault="008566E8" w:rsidP="008566E8">
      <w:pPr>
        <w:pStyle w:val="ac"/>
        <w:widowControl/>
        <w:numPr>
          <w:ilvl w:val="0"/>
          <w:numId w:val="25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Отсутствие в штате общеобразовательной организации учителя-дефектолога, обеспечивающего оказание помощи целевым группам </w:t>
      </w:r>
      <w:proofErr w:type="gramStart"/>
      <w:r w:rsidRPr="008566E8">
        <w:rPr>
          <w:sz w:val="28"/>
          <w:szCs w:val="28"/>
        </w:rPr>
        <w:t>обучающихся</w:t>
      </w:r>
      <w:proofErr w:type="gramEnd"/>
      <w:r w:rsidRPr="008566E8">
        <w:rPr>
          <w:sz w:val="28"/>
          <w:szCs w:val="28"/>
        </w:rPr>
        <w:t>.</w:t>
      </w:r>
    </w:p>
    <w:p w:rsidR="008566E8" w:rsidRPr="008566E8" w:rsidRDefault="008566E8" w:rsidP="008566E8">
      <w:pPr>
        <w:pStyle w:val="ac"/>
        <w:widowControl/>
        <w:numPr>
          <w:ilvl w:val="0"/>
          <w:numId w:val="25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 xml:space="preserve">Отсутствие в штате общеобразовательной организации учителя-логопеда, обеспечивающего оказание помощи целевым группам </w:t>
      </w:r>
      <w:proofErr w:type="gramStart"/>
      <w:r w:rsidRPr="008566E8">
        <w:rPr>
          <w:sz w:val="28"/>
          <w:szCs w:val="28"/>
        </w:rPr>
        <w:t>обучающихся</w:t>
      </w:r>
      <w:proofErr w:type="gramEnd"/>
      <w:r w:rsidRPr="008566E8">
        <w:rPr>
          <w:sz w:val="28"/>
          <w:szCs w:val="28"/>
        </w:rPr>
        <w:t>.</w:t>
      </w:r>
    </w:p>
    <w:p w:rsidR="008566E8" w:rsidRPr="008566E8" w:rsidRDefault="008566E8" w:rsidP="008566E8">
      <w:pPr>
        <w:pStyle w:val="ac"/>
        <w:widowControl/>
        <w:numPr>
          <w:ilvl w:val="0"/>
          <w:numId w:val="25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</w:r>
    </w:p>
    <w:p w:rsidR="008566E8" w:rsidRPr="008566E8" w:rsidRDefault="008566E8" w:rsidP="008566E8">
      <w:pPr>
        <w:pStyle w:val="ac"/>
        <w:widowControl/>
        <w:numPr>
          <w:ilvl w:val="0"/>
          <w:numId w:val="25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Отсутствие специальных тематических зон по причине размеров кабинета педагога-психолога, не соответствующих требованиям к школьным помещениям</w:t>
      </w:r>
    </w:p>
    <w:p w:rsidR="008566E8" w:rsidRPr="008566E8" w:rsidRDefault="008566E8" w:rsidP="008566E8">
      <w:pPr>
        <w:pStyle w:val="ac"/>
        <w:tabs>
          <w:tab w:val="left" w:pos="1276"/>
        </w:tabs>
        <w:adjustRightInd w:val="0"/>
        <w:snapToGrid w:val="0"/>
        <w:ind w:left="0" w:firstLine="851"/>
        <w:jc w:val="both"/>
        <w:rPr>
          <w:sz w:val="28"/>
          <w:szCs w:val="28"/>
        </w:rPr>
      </w:pPr>
      <w:r w:rsidRPr="008566E8">
        <w:rPr>
          <w:b/>
          <w:sz w:val="28"/>
          <w:szCs w:val="28"/>
        </w:rPr>
        <w:t>Ключевое условие «Образовательная среда».</w:t>
      </w:r>
      <w:r w:rsidRPr="008566E8">
        <w:rPr>
          <w:sz w:val="28"/>
          <w:szCs w:val="28"/>
        </w:rPr>
        <w:t xml:space="preserve"> По результатам получено 14 баллов, максимальное количество баллов-21. Из чего следует, что по данному направлению школа на среднем уровне. «Школой </w:t>
      </w:r>
      <w:proofErr w:type="spellStart"/>
      <w:r w:rsidRPr="008566E8">
        <w:rPr>
          <w:sz w:val="28"/>
          <w:szCs w:val="28"/>
        </w:rPr>
        <w:t>Минпросвещения</w:t>
      </w:r>
      <w:proofErr w:type="spellEnd"/>
      <w:r w:rsidRPr="008566E8">
        <w:rPr>
          <w:sz w:val="28"/>
          <w:szCs w:val="28"/>
        </w:rPr>
        <w:t xml:space="preserve"> России» определены дефициты в МБОУ СШ №2 г. Сычевки:</w:t>
      </w:r>
    </w:p>
    <w:p w:rsidR="008566E8" w:rsidRPr="008566E8" w:rsidRDefault="008566E8" w:rsidP="008566E8">
      <w:pPr>
        <w:pStyle w:val="ac"/>
        <w:tabs>
          <w:tab w:val="left" w:pos="1276"/>
        </w:tabs>
        <w:adjustRightInd w:val="0"/>
        <w:snapToGrid w:val="0"/>
        <w:ind w:left="0" w:firstLine="851"/>
        <w:jc w:val="both"/>
        <w:rPr>
          <w:sz w:val="28"/>
          <w:szCs w:val="28"/>
        </w:rPr>
      </w:pPr>
    </w:p>
    <w:p w:rsidR="008566E8" w:rsidRPr="008566E8" w:rsidRDefault="008566E8" w:rsidP="008566E8">
      <w:pPr>
        <w:pStyle w:val="ac"/>
        <w:widowControl/>
        <w:numPr>
          <w:ilvl w:val="0"/>
          <w:numId w:val="26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Отсутствует необходимое количество оборудованных рабочих мест педагогов, оснащенных необходимым оборудованием.</w:t>
      </w:r>
    </w:p>
    <w:p w:rsidR="008566E8" w:rsidRPr="008566E8" w:rsidRDefault="008566E8" w:rsidP="008566E8">
      <w:pPr>
        <w:pStyle w:val="ac"/>
        <w:widowControl/>
        <w:numPr>
          <w:ilvl w:val="0"/>
          <w:numId w:val="26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Неиспользование возможностей ФГИС «Моя школа» в организации оценочной деятельности.</w:t>
      </w:r>
    </w:p>
    <w:p w:rsidR="008566E8" w:rsidRPr="008566E8" w:rsidRDefault="008566E8" w:rsidP="008566E8">
      <w:pPr>
        <w:pStyle w:val="ac"/>
        <w:widowControl/>
        <w:numPr>
          <w:ilvl w:val="0"/>
          <w:numId w:val="26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Неприятие родителями и некоторыми педагогами электронного обучения из-за влияния на здоровье школьника (педагога).</w:t>
      </w:r>
    </w:p>
    <w:p w:rsidR="008566E8" w:rsidRPr="008566E8" w:rsidRDefault="008566E8" w:rsidP="008566E8">
      <w:pPr>
        <w:pStyle w:val="ac"/>
        <w:widowControl/>
        <w:numPr>
          <w:ilvl w:val="0"/>
          <w:numId w:val="26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Модель «</w:t>
      </w:r>
      <w:proofErr w:type="gramStart"/>
      <w:r w:rsidRPr="008566E8">
        <w:rPr>
          <w:sz w:val="28"/>
          <w:szCs w:val="28"/>
        </w:rPr>
        <w:t>Школа полного дня</w:t>
      </w:r>
      <w:proofErr w:type="gramEnd"/>
      <w:r w:rsidRPr="008566E8">
        <w:rPr>
          <w:sz w:val="28"/>
          <w:szCs w:val="28"/>
        </w:rPr>
        <w:t>» не реализуется.</w:t>
      </w:r>
    </w:p>
    <w:p w:rsidR="008566E8" w:rsidRPr="008566E8" w:rsidRDefault="008566E8" w:rsidP="008566E8">
      <w:pPr>
        <w:pStyle w:val="ac"/>
        <w:widowControl/>
        <w:numPr>
          <w:ilvl w:val="0"/>
          <w:numId w:val="26"/>
        </w:numPr>
        <w:tabs>
          <w:tab w:val="left" w:pos="1276"/>
        </w:tabs>
        <w:autoSpaceDE/>
        <w:autoSpaceDN/>
        <w:adjustRightInd w:val="0"/>
        <w:snapToGrid w:val="0"/>
        <w:ind w:left="0" w:firstLine="851"/>
        <w:contextualSpacing/>
        <w:jc w:val="both"/>
        <w:rPr>
          <w:sz w:val="28"/>
          <w:szCs w:val="28"/>
        </w:rPr>
      </w:pPr>
      <w:r w:rsidRPr="008566E8">
        <w:rPr>
          <w:sz w:val="28"/>
          <w:szCs w:val="28"/>
        </w:rPr>
        <w:t>Не сформирован управляющий совет, предусмотренный уставом образовательной организации.</w:t>
      </w:r>
    </w:p>
    <w:p w:rsidR="001F1E10" w:rsidRDefault="001F1E10" w:rsidP="001F1E10">
      <w:pPr>
        <w:pStyle w:val="ac"/>
        <w:adjustRightInd w:val="0"/>
        <w:snapToGrid w:val="0"/>
        <w:ind w:left="1332" w:firstLine="0"/>
        <w:jc w:val="both"/>
        <w:rPr>
          <w:sz w:val="24"/>
          <w:szCs w:val="24"/>
        </w:rPr>
      </w:pPr>
    </w:p>
    <w:p w:rsidR="001F1E10" w:rsidRPr="001F1E10" w:rsidRDefault="001F1E10" w:rsidP="001F1E10">
      <w:pPr>
        <w:pStyle w:val="ac"/>
        <w:adjustRightInd w:val="0"/>
        <w:snapToGrid w:val="0"/>
        <w:ind w:left="0" w:firstLine="851"/>
        <w:jc w:val="both"/>
        <w:rPr>
          <w:sz w:val="28"/>
          <w:szCs w:val="28"/>
        </w:rPr>
      </w:pPr>
      <w:r w:rsidRPr="001F1E10">
        <w:rPr>
          <w:sz w:val="28"/>
          <w:szCs w:val="28"/>
        </w:rPr>
        <w:t>3.2.2. Анализ текущего состояния и перспектив развития школы.</w:t>
      </w:r>
    </w:p>
    <w:p w:rsidR="001F1E10" w:rsidRPr="001F1E10" w:rsidRDefault="001F1E10" w:rsidP="001F1E10">
      <w:pPr>
        <w:pStyle w:val="ac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ind w:left="0" w:firstLine="851"/>
        <w:jc w:val="both"/>
        <w:rPr>
          <w:color w:val="000000"/>
          <w:sz w:val="28"/>
          <w:szCs w:val="28"/>
        </w:rPr>
      </w:pPr>
      <w:r w:rsidRPr="001F1E10">
        <w:rPr>
          <w:color w:val="000000"/>
          <w:sz w:val="28"/>
          <w:szCs w:val="28"/>
        </w:rPr>
        <w:t>Интерпретация результатов самодиагностики:</w:t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1015"/>
        <w:gridCol w:w="4886"/>
        <w:gridCol w:w="5122"/>
        <w:gridCol w:w="4077"/>
      </w:tblGrid>
      <w:tr w:rsidR="001F1E10" w:rsidRPr="0075658D" w:rsidTr="002C503A">
        <w:tc>
          <w:tcPr>
            <w:tcW w:w="336" w:type="pct"/>
            <w:vAlign w:val="center"/>
          </w:tcPr>
          <w:p w:rsidR="001F1E10" w:rsidRPr="00253405" w:rsidRDefault="001F1E10" w:rsidP="002C50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18" w:type="pct"/>
            <w:vAlign w:val="center"/>
          </w:tcPr>
          <w:p w:rsidR="001F1E10" w:rsidRPr="0075658D" w:rsidRDefault="001F1E10" w:rsidP="002C50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696" w:type="pct"/>
            <w:vAlign w:val="center"/>
          </w:tcPr>
          <w:p w:rsidR="001F1E10" w:rsidRPr="0075658D" w:rsidRDefault="001F1E10" w:rsidP="002C50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F1E10" w:rsidRPr="0075658D" w:rsidRDefault="001F1E10" w:rsidP="002C50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50" w:type="pct"/>
            <w:vAlign w:val="center"/>
          </w:tcPr>
          <w:p w:rsidR="001F1E10" w:rsidRPr="0075658D" w:rsidRDefault="001F1E10" w:rsidP="002C503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F1E10" w:rsidRPr="0075658D" w:rsidTr="002C503A">
        <w:tc>
          <w:tcPr>
            <w:tcW w:w="5000" w:type="pct"/>
            <w:gridSpan w:val="4"/>
            <w:vAlign w:val="center"/>
          </w:tcPr>
          <w:p w:rsidR="001F1E10" w:rsidRPr="0075658D" w:rsidRDefault="001F1E10" w:rsidP="002C503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29 баллов из 53</w:t>
            </w:r>
          </w:p>
        </w:tc>
      </w:tr>
      <w:tr w:rsidR="001F1E10" w:rsidRPr="0075658D" w:rsidTr="002C503A">
        <w:trPr>
          <w:trHeight w:val="59"/>
        </w:trPr>
        <w:tc>
          <w:tcPr>
            <w:tcW w:w="336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8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696" w:type="pct"/>
          </w:tcPr>
          <w:p w:rsidR="001F1E10" w:rsidRPr="00AE53AB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 w:rsidRPr="00AE53AB">
              <w:rPr>
                <w:rFonts w:ascii="Times New Roman" w:hAnsi="Times New Roman"/>
              </w:rPr>
              <w:t>Отсутствие квалифицированных педагогов, которые могут обеспечивать реализацию программ учебных предметов на профильном, углубленном уровне</w:t>
            </w:r>
          </w:p>
          <w:p w:rsidR="001F1E10" w:rsidRPr="00AE53AB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pct"/>
          </w:tcPr>
          <w:p w:rsidR="001F1E10" w:rsidRPr="001D315D" w:rsidRDefault="001F1E10" w:rsidP="002C503A">
            <w:pPr>
              <w:pStyle w:val="TableParagraph"/>
              <w:spacing w:line="276" w:lineRule="auto"/>
              <w:ind w:left="123" w:right="118" w:firstLine="2"/>
              <w:jc w:val="both"/>
              <w:rPr>
                <w:color w:val="000000"/>
              </w:rPr>
            </w:pPr>
            <w:r w:rsidRPr="001D315D">
              <w:t xml:space="preserve">Наблюдается достаточный уровень профессиональных компетенций педагогических работников для обеспечения реализации  учебных предметов на профильном, углубленном уровне. </w:t>
            </w:r>
          </w:p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AE53AB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E53AB">
              <w:rPr>
                <w:rFonts w:ascii="Times New Roman" w:hAnsi="Times New Roman"/>
              </w:rPr>
              <w:t xml:space="preserve">Низкий уровень профессиональных компетенций педагогических работников в организации профильного обучения, составлении индивидуальных учебных планов и </w:t>
            </w:r>
            <w:proofErr w:type="gramStart"/>
            <w:r w:rsidRPr="00AE53AB">
              <w:rPr>
                <w:rFonts w:ascii="Times New Roman" w:hAnsi="Times New Roman"/>
              </w:rPr>
              <w:t>обучении</w:t>
            </w:r>
            <w:proofErr w:type="gramEnd"/>
            <w:r w:rsidRPr="00AE53AB">
              <w:rPr>
                <w:rFonts w:ascii="Times New Roman" w:hAnsi="Times New Roman"/>
              </w:rPr>
              <w:t xml:space="preserve"> по индивидуальным учебным планам</w:t>
            </w: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5D">
              <w:rPr>
                <w:rFonts w:ascii="Times New Roman" w:eastAsia="Times New Roman" w:hAnsi="Times New Roman" w:cs="Times New Roman"/>
                <w:color w:val="000000"/>
              </w:rPr>
              <w:t>Составляется перспективный план прохождения КПК, квалификационных испытаний. Члены педагогического коллектива своевременно проходят  необходимые курсы, защищаются на квалификационную категорию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AE53AB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E53AB">
              <w:rPr>
                <w:rFonts w:ascii="Times New Roman" w:hAnsi="Times New Roman"/>
              </w:rPr>
              <w:t xml:space="preserve">Недостаточная работа по подготовке </w:t>
            </w:r>
            <w:proofErr w:type="gramStart"/>
            <w:r w:rsidRPr="00AE53AB">
              <w:rPr>
                <w:rFonts w:ascii="Times New Roman" w:hAnsi="Times New Roman"/>
              </w:rPr>
              <w:t>обучающихся</w:t>
            </w:r>
            <w:proofErr w:type="gramEnd"/>
            <w:r w:rsidRPr="00AE53AB">
              <w:rPr>
                <w:rFonts w:ascii="Times New Roman" w:hAnsi="Times New Roman"/>
              </w:rPr>
              <w:t xml:space="preserve"> к выбору профиля обучения</w:t>
            </w:r>
          </w:p>
        </w:tc>
        <w:tc>
          <w:tcPr>
            <w:tcW w:w="1350" w:type="pct"/>
          </w:tcPr>
          <w:p w:rsidR="001F1E10" w:rsidRPr="001D315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D315D">
              <w:rPr>
                <w:rFonts w:ascii="Times New Roman" w:eastAsia="Times New Roman" w:hAnsi="Times New Roman" w:cs="Times New Roman"/>
                <w:color w:val="000000"/>
              </w:rPr>
              <w:t>За счёт формируемой части учебного плана есть возможность в углублении 1-2 предметов на уровне основного образования.</w:t>
            </w: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AE53AB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E53AB"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</w:t>
            </w: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6569EE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696" w:type="pct"/>
          </w:tcPr>
          <w:p w:rsidR="001F1E10" w:rsidRPr="00AE53AB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E53AB"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 w:rsidRPr="00AE53AB">
              <w:rPr>
                <w:rFonts w:ascii="Times New Roman" w:hAnsi="Times New Roman"/>
              </w:rPr>
              <w:t>мотивации</w:t>
            </w:r>
            <w:proofErr w:type="gramEnd"/>
            <w:r w:rsidRPr="00AE53AB">
              <w:rPr>
                <w:rFonts w:ascii="Times New Roman" w:hAnsi="Times New Roman"/>
              </w:rPr>
              <w:t xml:space="preserve"> обучающихся к </w:t>
            </w:r>
            <w:r w:rsidRPr="00AE53AB">
              <w:rPr>
                <w:rFonts w:ascii="Times New Roman" w:hAnsi="Times New Roman"/>
                <w:i/>
              </w:rPr>
              <w:t>профильному обучению</w:t>
            </w:r>
          </w:p>
          <w:p w:rsidR="001F1E10" w:rsidRPr="00AE53AB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pct"/>
            <w:vMerge w:val="restart"/>
          </w:tcPr>
          <w:p w:rsidR="001F1E10" w:rsidRDefault="001F1E10" w:rsidP="001F1E10">
            <w:pPr>
              <w:pStyle w:val="TableParagraph"/>
              <w:spacing w:line="276" w:lineRule="auto"/>
              <w:ind w:right="114" w:firstLine="2"/>
              <w:jc w:val="both"/>
            </w:pPr>
            <w:r>
              <w:t>Ведётся разъяснительная работа с обучающимися и родителями (законными представителями) о важности профильного обучения</w:t>
            </w:r>
          </w:p>
          <w:p w:rsidR="001F1E10" w:rsidRPr="00AE53AB" w:rsidRDefault="001F1E10" w:rsidP="001F1E1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</w:t>
            </w:r>
            <w:r w:rsidRPr="00AE53AB">
              <w:rPr>
                <w:rFonts w:ascii="Times New Roman" w:hAnsi="Times New Roman" w:cs="Times New Roman"/>
              </w:rPr>
              <w:t>бучающихся</w:t>
            </w:r>
            <w:proofErr w:type="gramEnd"/>
            <w:r w:rsidRPr="00AE53AB">
              <w:rPr>
                <w:rFonts w:ascii="Times New Roman" w:hAnsi="Times New Roman" w:cs="Times New Roman"/>
              </w:rPr>
              <w:t xml:space="preserve"> в профессиональном </w:t>
            </w:r>
            <w:r w:rsidRPr="00AE53AB">
              <w:rPr>
                <w:rFonts w:ascii="Times New Roman" w:hAnsi="Times New Roman" w:cs="Times New Roman"/>
                <w:spacing w:val="-2"/>
              </w:rPr>
              <w:t>самоопределении).</w:t>
            </w: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 w:val="restar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 w:val="restart"/>
          </w:tcPr>
          <w:p w:rsidR="001F1E10" w:rsidRPr="006569EE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696" w:type="pct"/>
          </w:tcPr>
          <w:p w:rsidR="001F1E10" w:rsidRPr="00AE53AB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AE53AB"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  <w:p w:rsidR="001F1E10" w:rsidRPr="00AE53AB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6569EE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696" w:type="pct"/>
          </w:tcPr>
          <w:p w:rsidR="001F1E10" w:rsidRPr="00AE53AB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AE53AB">
              <w:rPr>
                <w:rFonts w:ascii="Times New Roman" w:hAnsi="Times New Roman"/>
              </w:rPr>
              <w:t>Не используются возможности реализации образовательной программы в сетевой форме.</w:t>
            </w:r>
          </w:p>
          <w:p w:rsidR="001F1E10" w:rsidRPr="00AE53AB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pct"/>
          </w:tcPr>
          <w:p w:rsidR="001F1E10" w:rsidRDefault="001F1E10" w:rsidP="001F1E10">
            <w:pPr>
              <w:pStyle w:val="TableParagraph"/>
              <w:spacing w:line="276" w:lineRule="auto"/>
              <w:ind w:right="110" w:firstLine="3"/>
              <w:jc w:val="both"/>
            </w:pPr>
            <w:r>
              <w:t xml:space="preserve">Взаимодействие с организациями, предприятиями для использования ресурсов профессионально-производственной среды, помещений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реализация</w:t>
            </w:r>
            <w:proofErr w:type="gramEnd"/>
            <w:r>
              <w:t xml:space="preserve"> рабочих</w:t>
            </w:r>
          </w:p>
          <w:p w:rsidR="001F1E10" w:rsidRDefault="001F1E10" w:rsidP="001F1E10">
            <w:pPr>
              <w:pStyle w:val="TableParagraph"/>
              <w:spacing w:line="276" w:lineRule="auto"/>
              <w:ind w:right="189" w:firstLine="3"/>
              <w:jc w:val="both"/>
            </w:pPr>
            <w:r>
              <w:t xml:space="preserve">программ курсов внеурочной деятельности; </w:t>
            </w:r>
          </w:p>
          <w:p w:rsidR="001F1E10" w:rsidRPr="00AE53AB" w:rsidRDefault="001F1E10" w:rsidP="001F1E10">
            <w:pPr>
              <w:pStyle w:val="TableParagraph"/>
              <w:spacing w:line="276" w:lineRule="auto"/>
              <w:ind w:right="189" w:firstLine="3"/>
              <w:jc w:val="both"/>
            </w:pPr>
            <w:r>
              <w:t xml:space="preserve">- использование сетевых форм реализации образовательной </w:t>
            </w:r>
            <w:r>
              <w:rPr>
                <w:spacing w:val="-2"/>
              </w:rPr>
              <w:t>деятельно</w:t>
            </w:r>
            <w:r w:rsidRPr="00AE53AB">
              <w:rPr>
                <w:spacing w:val="-2"/>
              </w:rPr>
              <w:t>сти).</w:t>
            </w:r>
          </w:p>
        </w:tc>
      </w:tr>
      <w:tr w:rsidR="001F1E10" w:rsidRPr="0075658D" w:rsidTr="002C503A">
        <w:trPr>
          <w:trHeight w:val="165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AE53AB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AE53AB"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</w:t>
            </w:r>
          </w:p>
          <w:p w:rsidR="001F1E10" w:rsidRPr="006569EE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pct"/>
          </w:tcPr>
          <w:p w:rsidR="001F1E10" w:rsidRDefault="001F1E10" w:rsidP="001F1E10">
            <w:pPr>
              <w:pStyle w:val="TableParagraph"/>
              <w:spacing w:line="276" w:lineRule="auto"/>
              <w:ind w:right="277"/>
              <w:jc w:val="both"/>
            </w:pPr>
            <w:r>
              <w:t xml:space="preserve">Обеспечена индивидуальная подготовка </w:t>
            </w:r>
            <w:proofErr w:type="gramStart"/>
            <w:r>
              <w:t>обучающихся</w:t>
            </w:r>
            <w:proofErr w:type="gramEnd"/>
            <w:r>
              <w:t xml:space="preserve"> в муниципальном/ региональном/заключительном этапе </w:t>
            </w:r>
            <w:r>
              <w:rPr>
                <w:spacing w:val="-2"/>
              </w:rPr>
              <w:t>ВСОШ.</w:t>
            </w:r>
          </w:p>
          <w:p w:rsidR="001F1E10" w:rsidRDefault="001F1E10" w:rsidP="001F1E10">
            <w:pPr>
              <w:pStyle w:val="TableParagraph"/>
              <w:spacing w:line="252" w:lineRule="exact"/>
              <w:ind w:left="35"/>
              <w:jc w:val="both"/>
            </w:pPr>
            <w:r>
              <w:t xml:space="preserve">Организована работа по развитию </w:t>
            </w:r>
            <w:proofErr w:type="gramStart"/>
            <w:r>
              <w:t>предметно-</w:t>
            </w:r>
            <w:r>
              <w:rPr>
                <w:spacing w:val="-2"/>
              </w:rPr>
              <w:t>методических</w:t>
            </w:r>
            <w:proofErr w:type="gramEnd"/>
          </w:p>
          <w:p w:rsidR="001F1E10" w:rsidRPr="00AE53AB" w:rsidRDefault="001F1E10" w:rsidP="001F1E1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3AB">
              <w:rPr>
                <w:rFonts w:ascii="Times New Roman" w:hAnsi="Times New Roman" w:cs="Times New Roman"/>
              </w:rPr>
              <w:t>компетенций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E53AB">
              <w:rPr>
                <w:rFonts w:ascii="Times New Roman" w:hAnsi="Times New Roman" w:cs="Times New Roman"/>
              </w:rPr>
              <w:t>учителей, обеспечивающих подготовку обучающихся к участию в олимпиадном движении.</w:t>
            </w: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AE53AB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AE53AB">
              <w:rPr>
                <w:rFonts w:ascii="Times New Roman" w:hAnsi="Times New Roman"/>
              </w:rPr>
      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</w:t>
            </w:r>
            <w:proofErr w:type="gramStart"/>
            <w:r w:rsidRPr="00AE53AB">
              <w:rPr>
                <w:rFonts w:ascii="Times New Roman" w:hAnsi="Times New Roman"/>
              </w:rPr>
              <w:t>обучающимся</w:t>
            </w:r>
            <w:proofErr w:type="gramEnd"/>
            <w:r w:rsidRPr="00AE53AB">
              <w:rPr>
                <w:rFonts w:ascii="Times New Roman" w:hAnsi="Times New Roman"/>
              </w:rPr>
              <w:t xml:space="preserve"> с ОВЗ, с инвалидностью.</w:t>
            </w:r>
          </w:p>
          <w:p w:rsidR="001F1E10" w:rsidRPr="006569EE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0" w:type="pct"/>
          </w:tcPr>
          <w:p w:rsidR="001F1E10" w:rsidRPr="00AE53AB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53AB">
              <w:rPr>
                <w:rFonts w:ascii="Times New Roman" w:hAnsi="Times New Roman" w:cs="Times New Roman"/>
              </w:rPr>
              <w:t xml:space="preserve">Разработанные ЛА по вопросам организации </w:t>
            </w:r>
            <w:r w:rsidRPr="00AE53AB">
              <w:rPr>
                <w:rFonts w:ascii="Times New Roman" w:hAnsi="Times New Roman" w:cs="Times New Roman"/>
                <w:spacing w:val="-2"/>
              </w:rPr>
              <w:t xml:space="preserve">образования </w:t>
            </w:r>
            <w:r w:rsidRPr="00AE53AB">
              <w:rPr>
                <w:rFonts w:ascii="Times New Roman" w:hAnsi="Times New Roman" w:cs="Times New Roman"/>
              </w:rPr>
              <w:t xml:space="preserve">обучающихся с </w:t>
            </w:r>
            <w:proofErr w:type="spellStart"/>
            <w:r w:rsidRPr="00AE53AB">
              <w:rPr>
                <w:rFonts w:ascii="Times New Roman" w:hAnsi="Times New Roman" w:cs="Times New Roman"/>
              </w:rPr>
              <w:t>ОВЗ</w:t>
            </w:r>
            <w:proofErr w:type="gramStart"/>
            <w:r w:rsidRPr="00AE53AB">
              <w:rPr>
                <w:rFonts w:ascii="Times New Roman" w:hAnsi="Times New Roman" w:cs="Times New Roman"/>
              </w:rPr>
              <w:t>,с</w:t>
            </w:r>
            <w:proofErr w:type="spellEnd"/>
            <w:proofErr w:type="gramEnd"/>
            <w:r w:rsidRPr="00AE53AB">
              <w:rPr>
                <w:rFonts w:ascii="Times New Roman" w:hAnsi="Times New Roman" w:cs="Times New Roman"/>
              </w:rPr>
              <w:t xml:space="preserve"> инвалидностью, охватывающие все вопросы организации образования обучающихся с ОВЗ, с </w:t>
            </w:r>
            <w:r w:rsidRPr="00AE53AB">
              <w:rPr>
                <w:rFonts w:ascii="Times New Roman" w:hAnsi="Times New Roman" w:cs="Times New Roman"/>
                <w:spacing w:val="-2"/>
              </w:rPr>
              <w:t>инвалидностью</w:t>
            </w:r>
          </w:p>
        </w:tc>
      </w:tr>
      <w:tr w:rsidR="001F1E10" w:rsidRPr="0075658D" w:rsidTr="002C503A">
        <w:tc>
          <w:tcPr>
            <w:tcW w:w="5000" w:type="pct"/>
            <w:gridSpan w:val="4"/>
          </w:tcPr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  <w:r w:rsidRPr="000267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 баллов из 22</w:t>
            </w:r>
          </w:p>
        </w:tc>
      </w:tr>
      <w:tr w:rsidR="001F1E10" w:rsidRPr="0075658D" w:rsidTr="002C503A">
        <w:trPr>
          <w:trHeight w:val="72"/>
        </w:trPr>
        <w:tc>
          <w:tcPr>
            <w:tcW w:w="336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8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696" w:type="pct"/>
          </w:tcPr>
          <w:p w:rsidR="001F1E10" w:rsidRPr="00026768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26768">
              <w:rPr>
                <w:rFonts w:ascii="Times New Roman" w:hAnsi="Times New Roman"/>
              </w:rPr>
              <w:t>Родители не участвуют в разработке рабочей программы воспитания</w:t>
            </w:r>
          </w:p>
        </w:tc>
        <w:tc>
          <w:tcPr>
            <w:tcW w:w="1350" w:type="pct"/>
            <w:vMerge w:val="restart"/>
          </w:tcPr>
          <w:p w:rsidR="001F1E10" w:rsidRPr="00193B33" w:rsidRDefault="001F1E10" w:rsidP="001F1E10">
            <w:pPr>
              <w:pStyle w:val="TableParagraph"/>
              <w:spacing w:line="276" w:lineRule="auto"/>
              <w:ind w:left="118" w:right="113" w:firstLine="2"/>
              <w:jc w:val="both"/>
            </w:pPr>
            <w:proofErr w:type="gramStart"/>
            <w:r>
              <w:t>Школа транслирует опыт по организации взаимодействия ОО и родителей в процессе реализации рабочей программы развития (Организованы регламентированные и неформальные формы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</w:t>
            </w:r>
            <w:r w:rsidRPr="00193B33">
              <w:t>ские клубы, клубы выходного дня,</w:t>
            </w:r>
            <w:r>
              <w:t xml:space="preserve"> </w:t>
            </w:r>
            <w:r w:rsidRPr="00193B33">
              <w:t>мастер-классы,</w:t>
            </w:r>
            <w:r>
              <w:t xml:space="preserve"> </w:t>
            </w:r>
            <w:r w:rsidRPr="00193B33">
              <w:rPr>
                <w:spacing w:val="-2"/>
              </w:rPr>
              <w:t>круглые</w:t>
            </w:r>
            <w:r>
              <w:rPr>
                <w:spacing w:val="-2"/>
              </w:rPr>
              <w:t xml:space="preserve"> столы</w:t>
            </w:r>
            <w:proofErr w:type="gramEnd"/>
          </w:p>
        </w:tc>
      </w:tr>
      <w:tr w:rsidR="001F1E10" w:rsidRPr="0075658D" w:rsidTr="002C503A">
        <w:trPr>
          <w:trHeight w:val="69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26768"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 w:rsidRPr="00026768">
              <w:rPr>
                <w:rFonts w:ascii="Times New Roman" w:hAnsi="Times New Roman"/>
              </w:rPr>
              <w:t>обучающихся</w:t>
            </w:r>
            <w:proofErr w:type="gramEnd"/>
            <w:r w:rsidRPr="00026768">
              <w:rPr>
                <w:rFonts w:ascii="Times New Roman" w:hAnsi="Times New Roman"/>
              </w:rPr>
              <w:t xml:space="preserve"> в процессе реализации рабочей программы воспитания</w:t>
            </w:r>
          </w:p>
        </w:tc>
        <w:tc>
          <w:tcPr>
            <w:tcW w:w="1350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69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26768"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</w:t>
            </w:r>
          </w:p>
        </w:tc>
        <w:tc>
          <w:tcPr>
            <w:tcW w:w="1350" w:type="pct"/>
          </w:tcPr>
          <w:p w:rsidR="001F1E10" w:rsidRDefault="001F1E10" w:rsidP="001F1E10">
            <w:pPr>
              <w:pStyle w:val="TableParagraph"/>
              <w:spacing w:line="276" w:lineRule="auto"/>
              <w:ind w:left="114" w:right="109"/>
              <w:jc w:val="both"/>
            </w:pPr>
            <w:r>
              <w:t xml:space="preserve"> </w:t>
            </w:r>
            <w:proofErr w:type="gramStart"/>
            <w:r>
              <w:t>Организована</w:t>
            </w:r>
            <w:proofErr w:type="gramEnd"/>
            <w:r>
              <w:t xml:space="preserve"> деятельности рабочей группы по разработке программ краеведения и школьного туризма:</w:t>
            </w:r>
          </w:p>
          <w:p w:rsidR="001F1E10" w:rsidRDefault="001F1E10" w:rsidP="001F1E10">
            <w:pPr>
              <w:pStyle w:val="TableParagraph"/>
              <w:spacing w:line="276" w:lineRule="auto"/>
              <w:ind w:left="114" w:right="109"/>
              <w:jc w:val="both"/>
            </w:pPr>
            <w:r>
              <w:t xml:space="preserve">-реализация программ урочной и внеурочной деятельности, дополнительного образования по краеведению и школьному туризму; </w:t>
            </w:r>
          </w:p>
          <w:p w:rsidR="001F1E10" w:rsidRPr="00E058D0" w:rsidRDefault="001F1E10" w:rsidP="001F1E10">
            <w:pPr>
              <w:pStyle w:val="TableParagraph"/>
              <w:spacing w:line="276" w:lineRule="auto"/>
              <w:ind w:left="114" w:right="109"/>
              <w:jc w:val="both"/>
            </w:pPr>
            <w:r>
              <w:t>- организация сетевого взаимодействия с организациями-партнерами, курирующими программы краеведения и школьного туризма в районе</w:t>
            </w:r>
          </w:p>
        </w:tc>
      </w:tr>
      <w:tr w:rsidR="001F1E10" w:rsidRPr="0075658D" w:rsidTr="002C503A">
        <w:trPr>
          <w:trHeight w:val="69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026768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026768"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pct"/>
          </w:tcPr>
          <w:p w:rsidR="001F1E10" w:rsidRDefault="001F1E10" w:rsidP="001F1E10">
            <w:pPr>
              <w:pStyle w:val="TableParagraph"/>
              <w:spacing w:line="276" w:lineRule="auto"/>
              <w:ind w:left="106" w:right="96"/>
              <w:jc w:val="both"/>
            </w:pPr>
            <w:r>
              <w:t>Разработан план создания школьного военно-патриотического клуба. Определены приоритетные направления в работе</w:t>
            </w:r>
          </w:p>
          <w:p w:rsidR="001F1E10" w:rsidRPr="0075658D" w:rsidRDefault="001F1E10" w:rsidP="001F1E10">
            <w:pPr>
              <w:pStyle w:val="TableParagraph"/>
              <w:spacing w:line="276" w:lineRule="auto"/>
              <w:ind w:left="106" w:right="133" w:firstLine="38"/>
              <w:jc w:val="both"/>
              <w:rPr>
                <w:color w:val="000000"/>
                <w:sz w:val="24"/>
                <w:szCs w:val="24"/>
              </w:rPr>
            </w:pPr>
            <w:r>
              <w:t xml:space="preserve">школьного военно-патриотического клуба. </w:t>
            </w:r>
          </w:p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c>
          <w:tcPr>
            <w:tcW w:w="5000" w:type="pct"/>
            <w:gridSpan w:val="4"/>
          </w:tcPr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Pr="000267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 баллов из 22</w:t>
            </w:r>
          </w:p>
        </w:tc>
      </w:tr>
      <w:tr w:rsidR="001F1E10" w:rsidRPr="0075658D" w:rsidTr="002C503A">
        <w:trPr>
          <w:trHeight w:val="59"/>
        </w:trPr>
        <w:tc>
          <w:tcPr>
            <w:tcW w:w="336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18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696" w:type="pct"/>
          </w:tcPr>
          <w:p w:rsidR="001F1E10" w:rsidRPr="00026768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6768">
              <w:rPr>
                <w:rFonts w:ascii="Times New Roman" w:hAnsi="Times New Roman"/>
              </w:rPr>
              <w:t>Созданный в МБОУ СШ №2 г. Сычевки спортивный клуб не включен в Единый Всероссийский реестр школьных спортивных клубов</w:t>
            </w:r>
            <w:r w:rsidRPr="000267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26768">
              <w:rPr>
                <w:rFonts w:ascii="Times New Roman" w:hAnsi="Times New Roman"/>
              </w:rPr>
              <w:t>Недостаточная работа по формированию мотивац</w:t>
            </w:r>
            <w:proofErr w:type="gramStart"/>
            <w:r w:rsidRPr="00026768">
              <w:rPr>
                <w:rFonts w:ascii="Times New Roman" w:hAnsi="Times New Roman"/>
              </w:rPr>
              <w:t>ии у о</w:t>
            </w:r>
            <w:proofErr w:type="gramEnd"/>
            <w:r w:rsidRPr="00026768">
              <w:rPr>
                <w:rFonts w:ascii="Times New Roman" w:hAnsi="Times New Roman"/>
              </w:rPr>
              <w:t>бучающихся и их родителей к посещению школьных спортивных клубов</w:t>
            </w:r>
          </w:p>
        </w:tc>
        <w:tc>
          <w:tcPr>
            <w:tcW w:w="1350" w:type="pct"/>
            <w:vMerge w:val="restart"/>
          </w:tcPr>
          <w:p w:rsidR="001F1E10" w:rsidRPr="00E058D0" w:rsidRDefault="001F1E10" w:rsidP="001F1E10">
            <w:pPr>
              <w:pStyle w:val="TableParagraph"/>
              <w:spacing w:line="276" w:lineRule="auto"/>
              <w:ind w:left="111" w:firstLine="129"/>
              <w:jc w:val="both"/>
            </w:pPr>
            <w:r>
              <w:t>Организована деятельность по проведению мероприятий, стимулирующих спортивные достижения обучающихся, интерес к физкультурно-спортивной деятельности; 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</w:t>
            </w: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26768">
              <w:rPr>
                <w:rFonts w:ascii="Times New Roman" w:hAnsi="Times New Roman"/>
              </w:rPr>
              <w:t>Недостаточная работа по популяризации спорта; включенности массовой спортивной деятельности в образовательную программу</w:t>
            </w:r>
          </w:p>
        </w:tc>
        <w:tc>
          <w:tcPr>
            <w:tcW w:w="1350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26768">
              <w:rPr>
                <w:rFonts w:ascii="Times New Roman" w:hAnsi="Times New Roman"/>
              </w:rPr>
              <w:t>Наличие профессиональных дефицитов у педагогических работников</w:t>
            </w:r>
          </w:p>
        </w:tc>
        <w:tc>
          <w:tcPr>
            <w:tcW w:w="1350" w:type="pct"/>
          </w:tcPr>
          <w:p w:rsidR="001F1E10" w:rsidRPr="001D315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D315D">
              <w:rPr>
                <w:rFonts w:ascii="Times New Roman" w:eastAsia="Times New Roman" w:hAnsi="Times New Roman" w:cs="Times New Roman"/>
                <w:color w:val="000000"/>
              </w:rPr>
              <w:t>Педагогические работники своевременно проходят КПК, аттестационные мероприятия.</w:t>
            </w: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026768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026768"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pct"/>
          </w:tcPr>
          <w:p w:rsidR="001F1E10" w:rsidRPr="001D315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D315D">
              <w:rPr>
                <w:rFonts w:ascii="Times New Roman" w:eastAsia="Times New Roman" w:hAnsi="Times New Roman" w:cs="Times New Roman"/>
                <w:color w:val="000000"/>
              </w:rPr>
              <w:t>Проводится просвет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ительская работа с обучающимися</w:t>
            </w:r>
            <w:r w:rsidRPr="001D315D">
              <w:rPr>
                <w:rFonts w:ascii="Times New Roman" w:eastAsia="Times New Roman" w:hAnsi="Times New Roman" w:cs="Times New Roman"/>
                <w:color w:val="000000"/>
              </w:rPr>
              <w:t>, родителями (законными представителями) по привлечению обучающихся к участию во Всероссийском физкультурно-спортивном комплексе «ГТО»</w:t>
            </w:r>
          </w:p>
        </w:tc>
      </w:tr>
      <w:tr w:rsidR="001F1E10" w:rsidRPr="0075658D" w:rsidTr="002C503A">
        <w:tc>
          <w:tcPr>
            <w:tcW w:w="5000" w:type="pct"/>
            <w:gridSpan w:val="4"/>
          </w:tcPr>
          <w:p w:rsidR="001F1E10" w:rsidRPr="00B0105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0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26 баллов из 29</w:t>
            </w:r>
          </w:p>
        </w:tc>
      </w:tr>
      <w:tr w:rsidR="001F1E10" w:rsidRPr="0075658D" w:rsidTr="002C503A">
        <w:trPr>
          <w:trHeight w:val="49"/>
        </w:trPr>
        <w:tc>
          <w:tcPr>
            <w:tcW w:w="336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8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696" w:type="pct"/>
          </w:tcPr>
          <w:p w:rsidR="001F1E10" w:rsidRPr="00DB40EF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 w:rsidRPr="00DB40EF"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  <w:p w:rsidR="001F1E10" w:rsidRPr="00DB40EF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pct"/>
          </w:tcPr>
          <w:p w:rsidR="001F1E10" w:rsidRPr="001D315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D315D">
              <w:rPr>
                <w:rFonts w:ascii="Times New Roman" w:eastAsia="Times New Roman" w:hAnsi="Times New Roman" w:cs="Times New Roman"/>
                <w:color w:val="000000"/>
              </w:rPr>
              <w:t xml:space="preserve">Ежегодно в школе проводится </w:t>
            </w:r>
            <w:proofErr w:type="gramStart"/>
            <w:r w:rsidRPr="001D315D">
              <w:rPr>
                <w:rFonts w:ascii="Times New Roman" w:eastAsia="Times New Roman" w:hAnsi="Times New Roman" w:cs="Times New Roman"/>
                <w:color w:val="000000"/>
              </w:rPr>
              <w:t>школьная</w:t>
            </w:r>
            <w:proofErr w:type="gramEnd"/>
            <w:r w:rsidRPr="001D315D">
              <w:rPr>
                <w:rFonts w:ascii="Times New Roman" w:eastAsia="Times New Roman" w:hAnsi="Times New Roman" w:cs="Times New Roman"/>
                <w:color w:val="000000"/>
              </w:rPr>
              <w:t xml:space="preserve"> НПК. Обучающиеся школы принимают участие в НПК различного уровня. Обучающиеся школы ежегодно становятся победителями и призёрами различных конкурсов и фестивалей различного уровня.</w:t>
            </w:r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</w:t>
            </w:r>
          </w:p>
        </w:tc>
        <w:tc>
          <w:tcPr>
            <w:tcW w:w="1350" w:type="pct"/>
          </w:tcPr>
          <w:p w:rsidR="001F1E10" w:rsidRPr="001D315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D315D">
              <w:rPr>
                <w:rFonts w:ascii="Times New Roman" w:eastAsia="Times New Roman" w:hAnsi="Times New Roman" w:cs="Times New Roman"/>
                <w:color w:val="000000"/>
              </w:rPr>
              <w:t xml:space="preserve">Педагогические работники своевременно проходят КПК, аттестационные испытания, при необходимости курсы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перепо</w:t>
            </w:r>
            <w:r w:rsidRPr="001D315D">
              <w:rPr>
                <w:rFonts w:ascii="Times New Roman" w:eastAsia="Times New Roman" w:hAnsi="Times New Roman" w:cs="Times New Roman"/>
                <w:color w:val="000000"/>
              </w:rPr>
              <w:t>дготовки.</w:t>
            </w:r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 xml:space="preserve">Отсутствие системы подготовки </w:t>
            </w:r>
            <w:proofErr w:type="gramStart"/>
            <w:r w:rsidRPr="00DB40EF">
              <w:rPr>
                <w:rFonts w:ascii="Times New Roman" w:hAnsi="Times New Roman"/>
              </w:rPr>
              <w:t>обучающихся</w:t>
            </w:r>
            <w:proofErr w:type="gramEnd"/>
            <w:r w:rsidRPr="00DB40EF">
              <w:rPr>
                <w:rFonts w:ascii="Times New Roman" w:hAnsi="Times New Roman"/>
              </w:rPr>
              <w:t xml:space="preserve"> к конкурсному движению</w:t>
            </w:r>
          </w:p>
        </w:tc>
        <w:tc>
          <w:tcPr>
            <w:tcW w:w="1350" w:type="pct"/>
          </w:tcPr>
          <w:p w:rsidR="001F1E10" w:rsidRPr="001D315D" w:rsidRDefault="001F1E10" w:rsidP="001F1E10">
            <w:pPr>
              <w:pStyle w:val="TableParagraph"/>
              <w:spacing w:line="276" w:lineRule="auto"/>
              <w:ind w:left="34"/>
              <w:jc w:val="both"/>
            </w:pPr>
            <w:proofErr w:type="gramStart"/>
            <w:r w:rsidRPr="001D315D">
              <w:t>Разработаны и реализуются программы дополнительного образовани</w:t>
            </w:r>
            <w:r>
              <w:t>я по 4-5 направлениям (Проведен</w:t>
            </w:r>
            <w:r>
              <w:t xml:space="preserve"> </w:t>
            </w:r>
            <w:r w:rsidRPr="001D315D">
              <w:t>мониторинг ресурсов</w:t>
            </w:r>
            <w:r>
              <w:t xml:space="preserve"> </w:t>
            </w:r>
            <w:r w:rsidRPr="001D315D">
              <w:t>внешней</w:t>
            </w:r>
            <w:r>
              <w:t xml:space="preserve"> </w:t>
            </w:r>
            <w:r w:rsidRPr="001D315D">
              <w:t>среды</w:t>
            </w:r>
            <w:r>
              <w:t xml:space="preserve"> </w:t>
            </w:r>
            <w:r w:rsidRPr="001D315D">
              <w:t>для</w:t>
            </w:r>
            <w:r>
              <w:t xml:space="preserve"> </w:t>
            </w:r>
            <w:r w:rsidRPr="001D315D">
              <w:t>реализации</w:t>
            </w:r>
            <w:r>
              <w:t xml:space="preserve"> </w:t>
            </w:r>
            <w:r w:rsidRPr="001D315D">
              <w:t>программ</w:t>
            </w:r>
            <w:r>
              <w:t xml:space="preserve"> </w:t>
            </w:r>
            <w:r w:rsidRPr="001D315D">
              <w:rPr>
                <w:spacing w:val="-2"/>
              </w:rPr>
              <w:t>допол</w:t>
            </w:r>
            <w:r>
              <w:t>н</w:t>
            </w:r>
            <w:r w:rsidRPr="001D315D">
              <w:t>ительного</w:t>
            </w:r>
            <w:r>
              <w:t xml:space="preserve"> </w:t>
            </w:r>
            <w:r w:rsidRPr="001D315D">
              <w:t>образования.</w:t>
            </w:r>
            <w:proofErr w:type="gramEnd"/>
            <w:r>
              <w:t xml:space="preserve"> </w:t>
            </w:r>
            <w:r w:rsidRPr="001D315D">
              <w:t>Заключены</w:t>
            </w:r>
            <w:r>
              <w:t xml:space="preserve"> </w:t>
            </w:r>
            <w:r w:rsidRPr="001D315D">
              <w:t>договоры</w:t>
            </w:r>
            <w:r>
              <w:t xml:space="preserve"> </w:t>
            </w:r>
            <w:r w:rsidRPr="001D315D">
              <w:t>о</w:t>
            </w:r>
            <w:r>
              <w:t xml:space="preserve"> </w:t>
            </w:r>
            <w:r w:rsidRPr="001D315D">
              <w:rPr>
                <w:spacing w:val="-2"/>
              </w:rPr>
              <w:t>реализации</w:t>
            </w:r>
          </w:p>
          <w:p w:rsidR="001F1E10" w:rsidRPr="0075658D" w:rsidRDefault="001F1E10" w:rsidP="001F1E10">
            <w:pPr>
              <w:widowControl w:val="0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315D">
              <w:rPr>
                <w:rFonts w:ascii="Times New Roman" w:hAnsi="Times New Roman" w:cs="Times New Roman"/>
              </w:rPr>
              <w:t>программ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D315D">
              <w:rPr>
                <w:rFonts w:ascii="Times New Roman" w:hAnsi="Times New Roman" w:cs="Times New Roman"/>
              </w:rPr>
              <w:t>дополнительного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D315D">
              <w:rPr>
                <w:rFonts w:ascii="Times New Roman" w:hAnsi="Times New Roman" w:cs="Times New Roman"/>
              </w:rPr>
              <w:t>образования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D315D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D315D">
              <w:rPr>
                <w:rFonts w:ascii="Times New Roman" w:hAnsi="Times New Roman" w:cs="Times New Roman"/>
              </w:rPr>
              <w:t>сетевой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</w:rPr>
              <w:t>форме)</w:t>
            </w:r>
            <w:r w:rsidRPr="001D315D">
              <w:rPr>
                <w:rFonts w:ascii="Times New Roman" w:hAnsi="Times New Roman" w:cs="Times New Roman"/>
                <w:spacing w:val="-2"/>
              </w:rPr>
              <w:t>.</w:t>
            </w:r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DB40EF"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>Отсутствие системы работы с детской инициативой</w:t>
            </w: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>Отсутствие педагогов, работающих в школьном хоре, отсутствие рабочих программ курсов внеурочной деятельности хоровой тематики</w:t>
            </w: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c>
          <w:tcPr>
            <w:tcW w:w="5000" w:type="pct"/>
            <w:gridSpan w:val="4"/>
          </w:tcPr>
          <w:p w:rsidR="001F1E10" w:rsidRPr="00B0105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B010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 баллов из 14</w:t>
            </w:r>
          </w:p>
        </w:tc>
      </w:tr>
      <w:tr w:rsidR="001F1E10" w:rsidRPr="0075658D" w:rsidTr="002C503A">
        <w:trPr>
          <w:trHeight w:val="49"/>
        </w:trPr>
        <w:tc>
          <w:tcPr>
            <w:tcW w:w="336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8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696" w:type="pct"/>
          </w:tcPr>
          <w:p w:rsidR="001F1E10" w:rsidRPr="00DB40EF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 w:rsidRPr="00DB40EF">
              <w:rPr>
                <w:rFonts w:ascii="Times New Roman" w:hAnsi="Times New Roman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 w:rsidRPr="00DB40EF">
              <w:rPr>
                <w:rFonts w:ascii="Times New Roman" w:hAnsi="Times New Roman"/>
              </w:rPr>
              <w:t>профориентационных</w:t>
            </w:r>
            <w:proofErr w:type="spellEnd"/>
            <w:r w:rsidRPr="00DB40EF">
              <w:rPr>
                <w:rFonts w:ascii="Times New Roman" w:hAnsi="Times New Roman"/>
              </w:rPr>
              <w:t xml:space="preserve"> мероприятий.</w:t>
            </w:r>
          </w:p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pct"/>
          </w:tcPr>
          <w:p w:rsidR="001F1E10" w:rsidRPr="00F9374F" w:rsidRDefault="001F1E10" w:rsidP="001F1E10">
            <w:pPr>
              <w:pStyle w:val="TableParagraph"/>
              <w:spacing w:line="276" w:lineRule="auto"/>
              <w:ind w:left="106" w:right="100"/>
              <w:jc w:val="both"/>
              <w:rPr>
                <w:color w:val="000000"/>
                <w:sz w:val="24"/>
                <w:szCs w:val="24"/>
              </w:rPr>
            </w:pPr>
            <w:r>
              <w:t xml:space="preserve">В рамках реализации программы по воспитанию организованы встречи обучающихся с представителями рабочих профессий и служащих; посещение обучающимися и родителями дней открытых дверей образовательных организаций </w:t>
            </w:r>
            <w:proofErr w:type="spellStart"/>
            <w:r>
              <w:t>высшего</w:t>
            </w:r>
            <w:proofErr w:type="gramStart"/>
            <w:r>
              <w:t>,</w:t>
            </w:r>
            <w:r w:rsidRPr="00F9374F">
              <w:t>с</w:t>
            </w:r>
            <w:proofErr w:type="gramEnd"/>
            <w:r w:rsidRPr="00F9374F">
              <w:t>реднего</w:t>
            </w:r>
            <w:proofErr w:type="spellEnd"/>
            <w:r w:rsidRPr="00F9374F">
              <w:t xml:space="preserve"> профессионального образования. Заключены </w:t>
            </w:r>
            <w:r w:rsidRPr="00F9374F">
              <w:rPr>
                <w:spacing w:val="-2"/>
              </w:rPr>
              <w:t>дого</w:t>
            </w:r>
            <w:r w:rsidRPr="00F9374F">
              <w:t xml:space="preserve">воры о сетевом </w:t>
            </w:r>
            <w:r w:rsidRPr="00F9374F">
              <w:rPr>
                <w:spacing w:val="-2"/>
              </w:rPr>
              <w:t>взаимодействии</w:t>
            </w:r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 xml:space="preserve">Недостаточный уровень работы с </w:t>
            </w:r>
            <w:proofErr w:type="gramStart"/>
            <w:r w:rsidRPr="00DB40EF">
              <w:rPr>
                <w:rFonts w:ascii="Times New Roman" w:hAnsi="Times New Roman"/>
              </w:rPr>
              <w:t>обучающимися</w:t>
            </w:r>
            <w:proofErr w:type="gramEnd"/>
            <w:r w:rsidRPr="00DB40EF">
              <w:rPr>
                <w:rFonts w:ascii="Times New Roman" w:hAnsi="Times New Roman"/>
              </w:rPr>
              <w:t xml:space="preserve"> по проведению системной подготовительной </w:t>
            </w:r>
            <w:proofErr w:type="spellStart"/>
            <w:r w:rsidRPr="00DB40EF">
              <w:rPr>
                <w:rFonts w:ascii="Times New Roman" w:hAnsi="Times New Roman"/>
              </w:rPr>
              <w:t>предпрофильной</w:t>
            </w:r>
            <w:proofErr w:type="spellEnd"/>
            <w:r w:rsidRPr="00DB40EF"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обучающихся</w:t>
            </w: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74F">
              <w:rPr>
                <w:rFonts w:ascii="Times New Roman" w:eastAsia="Times New Roman" w:hAnsi="Times New Roman" w:cs="Times New Roman"/>
                <w:color w:val="000000"/>
              </w:rPr>
              <w:t>По запросам обучающихся и родителей (законных представителей) в школе созданы профильные классы</w:t>
            </w:r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</w:t>
            </w:r>
          </w:p>
        </w:tc>
        <w:tc>
          <w:tcPr>
            <w:tcW w:w="1350" w:type="pct"/>
          </w:tcPr>
          <w:p w:rsidR="001F1E10" w:rsidRDefault="001F1E10" w:rsidP="001F1E10">
            <w:pPr>
              <w:pStyle w:val="TableParagraph"/>
              <w:spacing w:before="37" w:line="276" w:lineRule="auto"/>
              <w:ind w:left="106" w:right="99"/>
              <w:jc w:val="both"/>
            </w:pPr>
            <w:r>
              <w:t>Обеспечено на региональном уровне увеличение</w:t>
            </w:r>
            <w:r>
              <w:t xml:space="preserve"> </w:t>
            </w:r>
            <w:r>
              <w:t>охвата обучающихся ОО принявших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t>Проектория</w:t>
            </w:r>
            <w:proofErr w:type="spellEnd"/>
            <w:r>
              <w:t xml:space="preserve">», направленных на раннюю </w:t>
            </w:r>
            <w:r>
              <w:t>п</w:t>
            </w:r>
            <w:r>
              <w:t>рофориентацию»,</w:t>
            </w:r>
            <w:r>
              <w:t xml:space="preserve"> </w:t>
            </w:r>
            <w:r>
              <w:t>проводимых в рамках федерального проекта «Успех каждого ребенка»</w:t>
            </w:r>
          </w:p>
          <w:p w:rsidR="001F1E10" w:rsidRPr="00046FA9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46FA9">
              <w:rPr>
                <w:rFonts w:ascii="Times New Roman" w:hAnsi="Times New Roman" w:cs="Times New Roman"/>
              </w:rPr>
              <w:t>национального проекта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46FA9">
              <w:rPr>
                <w:rFonts w:ascii="Times New Roman" w:hAnsi="Times New Roman" w:cs="Times New Roman"/>
                <w:spacing w:val="-2"/>
              </w:rPr>
              <w:t>«Образование».)</w:t>
            </w:r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>Отсутствие сетевой формы реализации образовательной программы</w:t>
            </w:r>
          </w:p>
        </w:tc>
        <w:tc>
          <w:tcPr>
            <w:tcW w:w="1350" w:type="pct"/>
            <w:vMerge w:val="restart"/>
          </w:tcPr>
          <w:p w:rsidR="001F1E10" w:rsidRPr="0075658D" w:rsidRDefault="001F1E10" w:rsidP="001F1E10">
            <w:pPr>
              <w:pStyle w:val="TableParagraph"/>
              <w:spacing w:line="276" w:lineRule="auto"/>
              <w:ind w:left="106" w:right="102"/>
              <w:jc w:val="both"/>
              <w:rPr>
                <w:color w:val="000000"/>
                <w:sz w:val="24"/>
                <w:szCs w:val="24"/>
              </w:rPr>
            </w:pPr>
            <w:r>
              <w:t>Обучающиеся имеют возможность пройти профильное обучение по программам профессиональной подготовки по</w:t>
            </w:r>
            <w:r>
              <w:t xml:space="preserve"> </w:t>
            </w:r>
            <w:r>
              <w:t xml:space="preserve">профессиям рабочих и должностям служащих (В рамках реализации программы по воспитанию организованы встречи обучающихся с представителями рабочих профессий и служащих; посещение обучающимися и родителями дней открытых дверей образовательных организаций </w:t>
            </w:r>
            <w:proofErr w:type="spellStart"/>
            <w:r>
              <w:t>высшего</w:t>
            </w:r>
            <w:proofErr w:type="gramStart"/>
            <w:r>
              <w:t>,с</w:t>
            </w:r>
            <w:proofErr w:type="gramEnd"/>
            <w:r>
              <w:t>реднего</w:t>
            </w:r>
            <w:proofErr w:type="spellEnd"/>
            <w:r>
              <w:t xml:space="preserve"> профессионального образования. </w:t>
            </w:r>
            <w:proofErr w:type="gramStart"/>
            <w:r w:rsidRPr="008506C1">
              <w:t xml:space="preserve">Заключены </w:t>
            </w:r>
            <w:r w:rsidRPr="008506C1">
              <w:rPr>
                <w:spacing w:val="-2"/>
              </w:rPr>
              <w:t>дого</w:t>
            </w:r>
            <w:r>
              <w:t>в</w:t>
            </w:r>
            <w:r w:rsidRPr="008506C1">
              <w:t xml:space="preserve">оры о сетевом </w:t>
            </w:r>
            <w:r w:rsidRPr="008506C1">
              <w:rPr>
                <w:spacing w:val="-2"/>
              </w:rPr>
              <w:t>взаимодействии).</w:t>
            </w:r>
            <w:proofErr w:type="gramEnd"/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DB40EF">
              <w:rPr>
                <w:rFonts w:ascii="Times New Roman" w:hAnsi="Times New Roman"/>
              </w:rPr>
              <w:t>Отсутствие программ профессиональной подготовки по профессиям рабочих и должностям служащих</w:t>
            </w:r>
          </w:p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pct"/>
            <w:vMerge/>
          </w:tcPr>
          <w:p w:rsidR="001F1E10" w:rsidRPr="00F9374F" w:rsidRDefault="001F1E10" w:rsidP="002C503A">
            <w:pPr>
              <w:pStyle w:val="TableParagraph"/>
              <w:ind w:left="106" w:right="100"/>
              <w:jc w:val="center"/>
            </w:pPr>
          </w:p>
        </w:tc>
      </w:tr>
      <w:tr w:rsidR="001F1E10" w:rsidRPr="0075658D" w:rsidTr="002C503A">
        <w:trPr>
          <w:trHeight w:val="4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</w:t>
            </w:r>
          </w:p>
        </w:tc>
        <w:tc>
          <w:tcPr>
            <w:tcW w:w="1350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c>
          <w:tcPr>
            <w:tcW w:w="5000" w:type="pct"/>
            <w:gridSpan w:val="4"/>
          </w:tcPr>
          <w:p w:rsidR="001F1E10" w:rsidRPr="00B0105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B010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 баллов из 32</w:t>
            </w:r>
          </w:p>
        </w:tc>
      </w:tr>
      <w:tr w:rsidR="001F1E10" w:rsidRPr="0075658D" w:rsidTr="002C503A">
        <w:trPr>
          <w:trHeight w:val="93"/>
        </w:trPr>
        <w:tc>
          <w:tcPr>
            <w:tcW w:w="336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18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</w:t>
            </w:r>
          </w:p>
        </w:tc>
        <w:tc>
          <w:tcPr>
            <w:tcW w:w="1350" w:type="pct"/>
          </w:tcPr>
          <w:p w:rsidR="001F1E10" w:rsidRPr="00F9374F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74F">
              <w:rPr>
                <w:rFonts w:ascii="Times New Roman" w:hAnsi="Times New Roman" w:cs="Times New Roman"/>
              </w:rPr>
              <w:t xml:space="preserve">Более 5% учителей имеют ИОМ, </w:t>
            </w:r>
            <w:proofErr w:type="gramStart"/>
            <w:r w:rsidRPr="00F9374F">
              <w:rPr>
                <w:rFonts w:ascii="Times New Roman" w:hAnsi="Times New Roman" w:cs="Times New Roman"/>
              </w:rPr>
              <w:t>разработанный</w:t>
            </w:r>
            <w:proofErr w:type="gramEnd"/>
            <w:r w:rsidRPr="00F9374F">
              <w:rPr>
                <w:rFonts w:ascii="Times New Roman" w:hAnsi="Times New Roman" w:cs="Times New Roman"/>
              </w:rPr>
              <w:t xml:space="preserve"> по результатам диагностики профессиональных дефицитов.</w:t>
            </w:r>
          </w:p>
        </w:tc>
      </w:tr>
      <w:tr w:rsidR="001F1E10" w:rsidRPr="0075658D" w:rsidTr="002C503A">
        <w:trPr>
          <w:trHeight w:val="93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</w:t>
            </w: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374F">
              <w:rPr>
                <w:rFonts w:ascii="Times New Roman" w:hAnsi="Times New Roman" w:cs="Times New Roman"/>
              </w:rPr>
              <w:t xml:space="preserve">Более 5% учителей имеют ИОМ, </w:t>
            </w:r>
            <w:proofErr w:type="gramStart"/>
            <w:r w:rsidRPr="00F9374F">
              <w:rPr>
                <w:rFonts w:ascii="Times New Roman" w:hAnsi="Times New Roman" w:cs="Times New Roman"/>
              </w:rPr>
              <w:t>разработанный</w:t>
            </w:r>
            <w:proofErr w:type="gramEnd"/>
            <w:r w:rsidRPr="00F9374F">
              <w:rPr>
                <w:rFonts w:ascii="Times New Roman" w:hAnsi="Times New Roman" w:cs="Times New Roman"/>
              </w:rPr>
              <w:t xml:space="preserve"> по результатам диагностики профессиональных дефицитов.</w:t>
            </w:r>
          </w:p>
        </w:tc>
      </w:tr>
      <w:tr w:rsidR="001F1E10" w:rsidRPr="0075658D" w:rsidTr="002C503A">
        <w:trPr>
          <w:trHeight w:val="93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DB40E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B40EF">
              <w:rPr>
                <w:rFonts w:ascii="Times New Roman" w:hAnsi="Times New Roman"/>
              </w:rPr>
              <w:t xml:space="preserve">Низкая доля педагогических работников, прошедших </w:t>
            </w:r>
            <w:proofErr w:type="gramStart"/>
            <w:r w:rsidRPr="00DB40EF">
              <w:rPr>
                <w:rFonts w:ascii="Times New Roman" w:hAnsi="Times New Roman"/>
              </w:rPr>
              <w:t>обучение по программам</w:t>
            </w:r>
            <w:proofErr w:type="gramEnd"/>
            <w:r w:rsidRPr="00DB40EF">
              <w:rPr>
                <w:rFonts w:ascii="Times New Roman" w:hAnsi="Times New Roman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</w:t>
            </w: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A141B">
              <w:rPr>
                <w:rFonts w:ascii="Times New Roman" w:hAnsi="Times New Roman" w:cs="Times New Roman"/>
              </w:rPr>
              <w:t>Не менее 50% педагогических работников,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141B">
              <w:rPr>
                <w:rFonts w:ascii="Times New Roman" w:hAnsi="Times New Roman" w:cs="Times New Roman"/>
              </w:rPr>
              <w:t>прошли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141B">
              <w:rPr>
                <w:rFonts w:ascii="Times New Roman" w:hAnsi="Times New Roman" w:cs="Times New Roman"/>
                <w:spacing w:val="-2"/>
              </w:rPr>
              <w:t>обуче</w:t>
            </w:r>
            <w:r w:rsidRPr="004A141B">
              <w:rPr>
                <w:rFonts w:ascii="Times New Roman" w:hAnsi="Times New Roman" w:cs="Times New Roman"/>
              </w:rPr>
              <w:t>ние по программам по</w:t>
            </w:r>
            <w:r>
              <w:rPr>
                <w:rFonts w:ascii="Times New Roman" w:hAnsi="Times New Roman" w:cs="Times New Roman"/>
              </w:rPr>
              <w:t>вышения квалификации по инстру</w:t>
            </w:r>
            <w:r w:rsidRPr="004A141B">
              <w:rPr>
                <w:rFonts w:ascii="Times New Roman" w:hAnsi="Times New Roman" w:cs="Times New Roman"/>
              </w:rPr>
              <w:t>ментам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141B">
              <w:rPr>
                <w:rFonts w:ascii="Times New Roman" w:hAnsi="Times New Roman" w:cs="Times New Roman"/>
              </w:rPr>
              <w:t>ЦОС,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141B">
              <w:rPr>
                <w:rFonts w:ascii="Times New Roman" w:hAnsi="Times New Roman" w:cs="Times New Roman"/>
              </w:rPr>
              <w:t>размещенном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141B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141B">
              <w:rPr>
                <w:rFonts w:ascii="Times New Roman" w:hAnsi="Times New Roman" w:cs="Times New Roman"/>
              </w:rPr>
              <w:t>Федеральном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141B">
              <w:rPr>
                <w:rFonts w:ascii="Times New Roman" w:hAnsi="Times New Roman" w:cs="Times New Roman"/>
              </w:rPr>
              <w:t>реестре</w:t>
            </w:r>
            <w:r>
              <w:rPr>
                <w:rFonts w:ascii="Times New Roman" w:hAnsi="Times New Roman" w:cs="Times New Roman"/>
              </w:rPr>
              <w:t xml:space="preserve"> допол</w:t>
            </w:r>
            <w:r w:rsidRPr="004A141B">
              <w:rPr>
                <w:rFonts w:ascii="Times New Roman" w:hAnsi="Times New Roman" w:cs="Times New Roman"/>
              </w:rPr>
              <w:t xml:space="preserve">нительных профессиональных программ педагогического </w:t>
            </w:r>
            <w:r w:rsidRPr="004A141B">
              <w:rPr>
                <w:rFonts w:ascii="Times New Roman" w:hAnsi="Times New Roman" w:cs="Times New Roman"/>
                <w:spacing w:val="-2"/>
              </w:rPr>
              <w:t>образования.</w:t>
            </w:r>
            <w:proofErr w:type="gramEnd"/>
          </w:p>
        </w:tc>
      </w:tr>
      <w:tr w:rsidR="001F1E10" w:rsidRPr="0075658D" w:rsidTr="002C503A">
        <w:tc>
          <w:tcPr>
            <w:tcW w:w="5000" w:type="pct"/>
            <w:gridSpan w:val="4"/>
          </w:tcPr>
          <w:p w:rsidR="001F1E10" w:rsidRPr="00B0105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 w:rsidRPr="00B010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 баллов из 19</w:t>
            </w:r>
          </w:p>
        </w:tc>
      </w:tr>
      <w:tr w:rsidR="001F1E10" w:rsidRPr="0075658D" w:rsidTr="002C503A">
        <w:trPr>
          <w:trHeight w:val="72"/>
        </w:trPr>
        <w:tc>
          <w:tcPr>
            <w:tcW w:w="336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18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696" w:type="pct"/>
          </w:tcPr>
          <w:p w:rsidR="001F1E10" w:rsidRPr="00B0105F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0105F"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B0105F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848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  <w:vMerge w:val="restart"/>
          </w:tcPr>
          <w:p w:rsidR="001F1E10" w:rsidRPr="00B0105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0105F"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 w:rsidRPr="00B0105F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276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  <w:vMerge/>
          </w:tcPr>
          <w:p w:rsidR="001F1E10" w:rsidRPr="00B0105F" w:rsidRDefault="001F1E10" w:rsidP="002C503A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50" w:type="pct"/>
            <w:vMerge w:val="restart"/>
          </w:tcPr>
          <w:p w:rsidR="001F1E10" w:rsidRPr="0075658D" w:rsidRDefault="001F1E10" w:rsidP="001F1E10">
            <w:pPr>
              <w:pStyle w:val="TableParagraph"/>
              <w:spacing w:line="276" w:lineRule="auto"/>
              <w:ind w:right="125" w:hanging="2"/>
              <w:jc w:val="both"/>
              <w:rPr>
                <w:color w:val="000000"/>
                <w:sz w:val="24"/>
                <w:szCs w:val="24"/>
              </w:rPr>
            </w:pPr>
            <w:r w:rsidRPr="004A141B">
              <w:t>Систематически проводит</w:t>
            </w:r>
            <w:r>
              <w:t>ся работа по профилактике, диа</w:t>
            </w:r>
            <w:r w:rsidRPr="004A141B">
              <w:t>гностике</w:t>
            </w:r>
            <w:r>
              <w:t xml:space="preserve"> </w:t>
            </w:r>
            <w:r w:rsidRPr="004A141B">
              <w:t>и</w:t>
            </w:r>
            <w:r>
              <w:t xml:space="preserve"> </w:t>
            </w:r>
            <w:r w:rsidRPr="004A141B">
              <w:t>коррекции</w:t>
            </w:r>
            <w:r>
              <w:t xml:space="preserve"> </w:t>
            </w:r>
            <w:r w:rsidRPr="004A141B">
              <w:t>травли</w:t>
            </w:r>
            <w:r>
              <w:t xml:space="preserve"> </w:t>
            </w:r>
            <w:r w:rsidRPr="004A141B">
              <w:t>в</w:t>
            </w:r>
            <w:r>
              <w:t xml:space="preserve"> </w:t>
            </w:r>
            <w:r w:rsidRPr="004A141B">
              <w:t>образовательной</w:t>
            </w:r>
            <w:r>
              <w:t xml:space="preserve"> </w:t>
            </w:r>
            <w:r w:rsidRPr="004A141B">
              <w:t>среде</w:t>
            </w:r>
            <w:r>
              <w:t xml:space="preserve"> (про</w:t>
            </w:r>
            <w:r w:rsidRPr="004A141B">
              <w:t>водятся мониторинги рас</w:t>
            </w:r>
            <w:r>
              <w:t>пространённости травли, диагно</w:t>
            </w:r>
            <w:r w:rsidRPr="004A141B">
              <w:t>стики</w:t>
            </w:r>
            <w:r>
              <w:t xml:space="preserve"> </w:t>
            </w:r>
            <w:r w:rsidRPr="004A141B">
              <w:t>социально-психологического</w:t>
            </w:r>
            <w:r>
              <w:t xml:space="preserve"> </w:t>
            </w:r>
            <w:r w:rsidRPr="004A141B">
              <w:t>климата</w:t>
            </w:r>
            <w:r>
              <w:t xml:space="preserve"> </w:t>
            </w:r>
            <w:r w:rsidRPr="004A141B">
              <w:t>в</w:t>
            </w:r>
            <w:r>
              <w:t xml:space="preserve"> </w:t>
            </w:r>
            <w:r w:rsidRPr="004A141B">
              <w:t>классе;</w:t>
            </w:r>
            <w:r>
              <w:t xml:space="preserve"> сфор</w:t>
            </w:r>
            <w:r w:rsidRPr="004A141B">
              <w:t xml:space="preserve">мирована система отслеживания </w:t>
            </w:r>
            <w:proofErr w:type="gramStart"/>
            <w:r w:rsidRPr="004A141B">
              <w:t>инцидентов</w:t>
            </w:r>
            <w:proofErr w:type="gramEnd"/>
            <w:r w:rsidRPr="004A141B">
              <w:t xml:space="preserve"> травли; со</w:t>
            </w:r>
            <w:r>
              <w:t>з</w:t>
            </w:r>
            <w:r w:rsidRPr="004A141B">
              <w:t>дано</w:t>
            </w:r>
            <w:r>
              <w:t xml:space="preserve"> </w:t>
            </w:r>
            <w:r w:rsidRPr="004A141B">
              <w:t>информационно-методическое</w:t>
            </w:r>
            <w:r>
              <w:t xml:space="preserve"> </w:t>
            </w:r>
            <w:r>
              <w:t>о</w:t>
            </w:r>
            <w:r w:rsidRPr="004A141B">
              <w:t>беспечение</w:t>
            </w:r>
            <w:r>
              <w:t xml:space="preserve"> </w:t>
            </w:r>
            <w:r w:rsidRPr="004A141B">
              <w:rPr>
                <w:spacing w:val="-2"/>
              </w:rPr>
              <w:t>системы</w:t>
            </w:r>
            <w:r>
              <w:rPr>
                <w:spacing w:val="-2"/>
              </w:rPr>
              <w:t xml:space="preserve"> </w:t>
            </w:r>
            <w:r w:rsidRPr="004A141B">
              <w:t>профилактики</w:t>
            </w:r>
            <w:r>
              <w:t xml:space="preserve"> </w:t>
            </w:r>
            <w:r w:rsidRPr="004A141B">
              <w:t>травли</w:t>
            </w:r>
            <w:r>
              <w:t xml:space="preserve"> </w:t>
            </w:r>
            <w:r w:rsidRPr="004A141B">
              <w:t>в</w:t>
            </w:r>
            <w:r>
              <w:t xml:space="preserve"> </w:t>
            </w:r>
            <w:r w:rsidRPr="004A141B">
              <w:t>образовательной</w:t>
            </w:r>
            <w:r>
              <w:t xml:space="preserve"> </w:t>
            </w:r>
            <w:r w:rsidRPr="004A141B">
              <w:rPr>
                <w:spacing w:val="-2"/>
              </w:rPr>
              <w:t>среде).</w:t>
            </w:r>
          </w:p>
        </w:tc>
      </w:tr>
      <w:tr w:rsidR="001F1E10" w:rsidRPr="0075658D" w:rsidTr="002C503A">
        <w:trPr>
          <w:trHeight w:val="69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B0105F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 w:rsidRPr="00B0105F"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  <w:p w:rsidR="001F1E10" w:rsidRPr="00B0105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69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B0105F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 w:rsidRPr="00B0105F"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</w:t>
            </w:r>
          </w:p>
          <w:p w:rsidR="001F1E10" w:rsidRPr="00B0105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50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c>
          <w:tcPr>
            <w:tcW w:w="5000" w:type="pct"/>
            <w:gridSpan w:val="4"/>
          </w:tcPr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Pr="000267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 баллов из 21</w:t>
            </w:r>
          </w:p>
        </w:tc>
      </w:tr>
      <w:tr w:rsidR="001F1E10" w:rsidRPr="0075658D" w:rsidTr="002C503A">
        <w:trPr>
          <w:trHeight w:val="59"/>
        </w:trPr>
        <w:tc>
          <w:tcPr>
            <w:tcW w:w="336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18" w:type="pct"/>
            <w:vMerge w:val="restart"/>
          </w:tcPr>
          <w:p w:rsidR="001F1E10" w:rsidRPr="0075658D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696" w:type="pct"/>
          </w:tcPr>
          <w:p w:rsidR="001F1E10" w:rsidRPr="00026768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26768"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</w:t>
            </w:r>
          </w:p>
        </w:tc>
        <w:tc>
          <w:tcPr>
            <w:tcW w:w="1350" w:type="pct"/>
          </w:tcPr>
          <w:p w:rsidR="001F1E10" w:rsidRPr="00ED2955" w:rsidRDefault="001F1E10" w:rsidP="002C503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D2955">
              <w:rPr>
                <w:rFonts w:ascii="Times New Roman" w:eastAsia="Times New Roman" w:hAnsi="Times New Roman" w:cs="Times New Roman"/>
                <w:color w:val="000000"/>
              </w:rPr>
              <w:t>Практически все кабинеты школы оборудованы необходимой техникой</w:t>
            </w: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026768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26768"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</w:t>
            </w:r>
          </w:p>
        </w:tc>
        <w:tc>
          <w:tcPr>
            <w:tcW w:w="1350" w:type="pct"/>
          </w:tcPr>
          <w:p w:rsidR="001F1E10" w:rsidRPr="00046FA9" w:rsidRDefault="001F1E10" w:rsidP="001F1E10">
            <w:pPr>
              <w:pStyle w:val="TableParagraph"/>
              <w:spacing w:line="247" w:lineRule="exact"/>
              <w:ind w:left="106" w:right="106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t>Разработаны</w:t>
            </w:r>
            <w:proofErr w:type="gramEnd"/>
            <w:r>
              <w:t xml:space="preserve"> и утверждены ЛА документов по ФГИС</w:t>
            </w:r>
            <w:r>
              <w:t xml:space="preserve"> </w:t>
            </w:r>
            <w:r>
              <w:rPr>
                <w:spacing w:val="-4"/>
              </w:rPr>
              <w:t>«Моя</w:t>
            </w:r>
            <w:r>
              <w:rPr>
                <w:spacing w:val="-4"/>
              </w:rPr>
              <w:t xml:space="preserve"> </w:t>
            </w:r>
            <w:r w:rsidRPr="00046FA9">
              <w:rPr>
                <w:spacing w:val="-2"/>
                <w:sz w:val="24"/>
                <w:szCs w:val="24"/>
              </w:rPr>
              <w:t>школа».</w:t>
            </w: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B0105F" w:rsidRDefault="001F1E10" w:rsidP="002C503A">
            <w:pPr>
              <w:adjustRightInd w:val="0"/>
              <w:snapToGrid w:val="0"/>
              <w:jc w:val="both"/>
              <w:rPr>
                <w:rFonts w:ascii="Times New Roman" w:hAnsi="Times New Roman"/>
              </w:rPr>
            </w:pPr>
            <w:r w:rsidRPr="00B0105F"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pct"/>
          </w:tcPr>
          <w:p w:rsidR="001F1E10" w:rsidRPr="00ED2955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D2955">
              <w:rPr>
                <w:rFonts w:ascii="Times New Roman" w:eastAsia="Times New Roman" w:hAnsi="Times New Roman" w:cs="Times New Roman"/>
                <w:color w:val="000000"/>
              </w:rPr>
              <w:t>Ведётся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росветительская работа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педколл</w:t>
            </w:r>
            <w:r w:rsidRPr="00ED2955">
              <w:rPr>
                <w:rFonts w:ascii="Times New Roman" w:eastAsia="Times New Roman" w:hAnsi="Times New Roman" w:cs="Times New Roman"/>
                <w:color w:val="000000"/>
              </w:rPr>
              <w:t>ективом</w:t>
            </w:r>
            <w:proofErr w:type="spellEnd"/>
            <w:r w:rsidRPr="00ED2955">
              <w:rPr>
                <w:rFonts w:ascii="Times New Roman" w:eastAsia="Times New Roman" w:hAnsi="Times New Roman" w:cs="Times New Roman"/>
                <w:color w:val="000000"/>
              </w:rPr>
              <w:t xml:space="preserve"> и родителями (законными представителями) по вопросу использования электронного обучения.</w:t>
            </w: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B0105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0105F">
              <w:rPr>
                <w:rFonts w:ascii="Times New Roman" w:hAnsi="Times New Roman"/>
              </w:rPr>
              <w:t>Модель «</w:t>
            </w:r>
            <w:proofErr w:type="gramStart"/>
            <w:r w:rsidRPr="00B0105F">
              <w:rPr>
                <w:rFonts w:ascii="Times New Roman" w:hAnsi="Times New Roman"/>
              </w:rPr>
              <w:t>Школа полного дня</w:t>
            </w:r>
            <w:proofErr w:type="gramEnd"/>
            <w:r w:rsidRPr="00B0105F">
              <w:rPr>
                <w:rFonts w:ascii="Times New Roman" w:hAnsi="Times New Roman"/>
              </w:rPr>
              <w:t>» не реализуется</w:t>
            </w: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E10" w:rsidRPr="0075658D" w:rsidTr="002C503A">
        <w:trPr>
          <w:trHeight w:val="55"/>
        </w:trPr>
        <w:tc>
          <w:tcPr>
            <w:tcW w:w="336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18" w:type="pct"/>
            <w:vMerge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pct"/>
          </w:tcPr>
          <w:p w:rsidR="001F1E10" w:rsidRPr="00B0105F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0105F">
              <w:rPr>
                <w:rFonts w:ascii="Times New Roman" w:hAnsi="Times New Roman"/>
              </w:rPr>
              <w:t>Не сформирован управляющий совет, предусмотренный уставом образовательной организации</w:t>
            </w:r>
          </w:p>
        </w:tc>
        <w:tc>
          <w:tcPr>
            <w:tcW w:w="1350" w:type="pct"/>
          </w:tcPr>
          <w:p w:rsidR="001F1E10" w:rsidRPr="0075658D" w:rsidRDefault="001F1E10" w:rsidP="002C503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30DC0" w:rsidRDefault="00E30DC0" w:rsidP="00E30DC0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анализа:</w:t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2062"/>
        <w:gridCol w:w="3696"/>
        <w:gridCol w:w="3355"/>
        <w:gridCol w:w="3268"/>
        <w:gridCol w:w="2719"/>
      </w:tblGrid>
      <w:tr w:rsidR="00E30DC0" w:rsidTr="00DE467A">
        <w:tc>
          <w:tcPr>
            <w:tcW w:w="6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DC0" w:rsidRDefault="00E30DC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3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DC0" w:rsidRDefault="00E30DC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9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DC0" w:rsidRDefault="00E30DC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E30DC0" w:rsidTr="00DE467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DC0" w:rsidRDefault="00E30DC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DC0" w:rsidRDefault="00E30DC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0DC0" w:rsidRDefault="00E30DC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0DC0" w:rsidRDefault="00E30DC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0DC0" w:rsidRDefault="00E30DC0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E30DC0" w:rsidTr="00DE467A"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Обучающиеся участвуют в реализации проектной и/или исследовательской деятельности 2.Реализация не менее 2 профилей  или нескольких различных индивидуальных учебных планов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Отсутствие выпускников 9 класса, не получивших аттестаты об основном общем образовании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</w:t>
            </w:r>
            <w:proofErr w:type="gramStart"/>
            <w:r>
              <w:rPr>
                <w:rFonts w:ascii="Times New Roman" w:hAnsi="Times New Roman"/>
              </w:rPr>
              <w:t>Обучающимся</w:t>
            </w:r>
            <w:proofErr w:type="gramEnd"/>
            <w:r>
              <w:rPr>
                <w:rFonts w:ascii="Times New Roman" w:hAnsi="Times New Roman"/>
              </w:rPr>
              <w:t xml:space="preserve"> обеспечено 10 часов еженедельных занятий внеурочной деятельностью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Участие в региональном этапе </w:t>
            </w:r>
            <w:proofErr w:type="spellStart"/>
            <w:r>
              <w:rPr>
                <w:rFonts w:ascii="Times New Roman" w:hAnsi="Times New Roman"/>
              </w:rPr>
              <w:t>ВсОШ</w:t>
            </w:r>
            <w:proofErr w:type="spellEnd"/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8. 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1.Отсутствие квалифицированных     педагогов, которые могут обеспечивать реализацию программ учебных предметов на профильном, углубленном уровне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>
              <w:rPr>
                <w:rFonts w:ascii="Times New Roman" w:hAnsi="Times New Roman"/>
              </w:rPr>
              <w:t>обучении</w:t>
            </w:r>
            <w:proofErr w:type="gramEnd"/>
            <w:r>
              <w:rPr>
                <w:rFonts w:ascii="Times New Roman" w:hAnsi="Times New Roman"/>
              </w:rPr>
              <w:t xml:space="preserve"> по индивидуальным учебным планам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Недостаточная работа по подготовке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к выбору профиля обучения.  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Недостаточная материально-техническая база, нет оборудования для экспериментов, лабораторных работ и опытов.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Недостаточный уровень профессиональных компетенций педагогических работников в обеспечении эффективной подготовки к ЕГЭ.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6.Недостаточная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C0" w:rsidRDefault="00E30DC0" w:rsidP="00E30DC0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1204"/>
                <w:tab w:val="left" w:pos="1394"/>
                <w:tab w:val="left" w:pos="1727"/>
              </w:tabs>
              <w:spacing w:line="276" w:lineRule="auto"/>
              <w:ind w:right="93" w:firstLine="0"/>
            </w:pPr>
            <w:r>
              <w:t>Организация адресной методической помощи   педагогам в составлении и реализации учебных планов профилей и индивидуальных учебных планов.</w:t>
            </w:r>
          </w:p>
          <w:p w:rsidR="00E30DC0" w:rsidRDefault="00E30DC0" w:rsidP="00E30DC0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1204"/>
                <w:tab w:val="left" w:pos="1394"/>
                <w:tab w:val="left" w:pos="1727"/>
              </w:tabs>
              <w:spacing w:line="276" w:lineRule="auto"/>
              <w:ind w:right="93" w:firstLine="0"/>
            </w:pPr>
            <w:r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proofErr w:type="gramStart"/>
            <w:r>
              <w:t>обучающихся</w:t>
            </w:r>
            <w:proofErr w:type="gramEnd"/>
            <w:r>
              <w:t xml:space="preserve"> в профессиональном самоопределении</w:t>
            </w:r>
          </w:p>
          <w:p w:rsidR="00E30DC0" w:rsidRDefault="00E30DC0" w:rsidP="00E30DC0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1204"/>
                <w:tab w:val="left" w:pos="1394"/>
                <w:tab w:val="left" w:pos="1727"/>
              </w:tabs>
              <w:spacing w:line="276" w:lineRule="auto"/>
              <w:ind w:right="93" w:firstLine="0"/>
            </w:pPr>
            <w:r>
              <w:t>Проведение анализа наличия в полном объёме учебников и учебных пособий</w:t>
            </w:r>
          </w:p>
          <w:p w:rsidR="00E30DC0" w:rsidRDefault="00E30DC0" w:rsidP="00E30DC0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1204"/>
                <w:tab w:val="left" w:pos="1394"/>
                <w:tab w:val="left" w:pos="1727"/>
              </w:tabs>
              <w:spacing w:line="276" w:lineRule="auto"/>
              <w:ind w:right="93" w:firstLine="0"/>
            </w:pPr>
            <w:r>
              <w:t>Организация психолого-педагогической диагностики по выявлению образовательных интересов и потребностей,</w:t>
            </w:r>
            <w:r>
              <w:t xml:space="preserve"> </w:t>
            </w:r>
            <w:r>
              <w:t>способностей и талантов обучающихся нашей школы</w:t>
            </w:r>
            <w:proofErr w:type="gramStart"/>
            <w:r>
              <w:t xml:space="preserve"> .</w:t>
            </w:r>
            <w:proofErr w:type="gramEnd"/>
          </w:p>
          <w:p w:rsidR="00E30DC0" w:rsidRDefault="00E30DC0">
            <w:pPr>
              <w:pStyle w:val="TableParagraph"/>
              <w:tabs>
                <w:tab w:val="left" w:pos="819"/>
              </w:tabs>
              <w:spacing w:line="276" w:lineRule="auto"/>
              <w:ind w:left="-538" w:right="87"/>
              <w:rPr>
                <w:color w:val="000000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1.Отсутствие в штатном расписании ставок педагогов дополнительного образования</w:t>
            </w:r>
          </w:p>
        </w:tc>
      </w:tr>
      <w:tr w:rsidR="00E30DC0" w:rsidTr="00DE467A"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1.Использование государственных символов при обучении и воспитании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hAnsi="Times New Roman"/>
              </w:rPr>
              <w:t xml:space="preserve"> В школе функционирует Совет родителей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Наличие советника директора по воспитанию и взаимодействию с детскими общественными объединениями.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Взаимодействие школы и родителей в процессе реализации рабочей программы воспитания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Организация летних тематических смен в школьном лагере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Функционирование Совета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Наличие первичного отделения РДДМ Движение первых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Наличие центра детских инициатив, пространства ученического самоуправления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 Участие в реализации проекта Орлята России (при реализации начального общего образования)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 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11. Участие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волонтерском движении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/>
              </w:rPr>
              <w:t xml:space="preserve"> Родители не участвуют в разработке рабочей программы воспитания.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Отсутствует работа по регламентированным формам взаимодействия образовательной организации и родителей.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Не используется воспитательный потенциал взаимодействия с родителями (законными представителями)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в процессе реализации рабочей программы воспитания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</w:rPr>
              <w:t>6. Не обеспечено создание и деятельность военно-патриотического клуба.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2"/>
              <w:jc w:val="both"/>
              <w:rPr>
                <w:spacing w:val="-2"/>
              </w:rPr>
            </w:pPr>
            <w:r>
              <w:t xml:space="preserve">1.Развитие системы взаимодействия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gramStart"/>
            <w:r>
              <w:t>учреждениям</w:t>
            </w:r>
            <w:proofErr w:type="gramEnd"/>
            <w:r>
              <w:t xml:space="preserve"> дополнительного образования, культуры, </w:t>
            </w:r>
            <w:r>
              <w:rPr>
                <w:spacing w:val="-2"/>
              </w:rPr>
              <w:t>спорта.</w:t>
            </w: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5"/>
              <w:jc w:val="both"/>
            </w:pPr>
            <w:r>
              <w:rPr>
                <w:spacing w:val="-2"/>
              </w:rPr>
              <w:t>2</w:t>
            </w:r>
            <w:r>
              <w:t>.Организация совместно</w:t>
            </w:r>
            <w:r>
              <w:t>й работы с учреждениями социаль</w:t>
            </w:r>
            <w:r>
              <w:t>ной защиты.</w:t>
            </w: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5"/>
              <w:jc w:val="both"/>
            </w:pPr>
            <w:r>
              <w:t>3. Заключение договоров сетевого взаимодействия с учреждениями дополнительного образования, культуры и спорта</w:t>
            </w: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4"/>
              <w:jc w:val="both"/>
            </w:pPr>
            <w:r>
              <w:t>4. Обеспечение разработки</w:t>
            </w:r>
            <w:r>
              <w:t xml:space="preserve"> </w:t>
            </w:r>
            <w:r>
              <w:t xml:space="preserve">и внедрения системы совместных мероприятий с родителями для достижения большей открытости </w:t>
            </w:r>
            <w:r>
              <w:rPr>
                <w:spacing w:val="-2"/>
              </w:rPr>
              <w:t>школы.</w:t>
            </w: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5"/>
              <w:jc w:val="both"/>
            </w:pP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2"/>
              <w:jc w:val="both"/>
            </w:pP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C0" w:rsidRDefault="00E30DC0">
            <w:pPr>
              <w:pStyle w:val="TableParagraph"/>
              <w:tabs>
                <w:tab w:val="left" w:pos="813"/>
              </w:tabs>
              <w:spacing w:line="276" w:lineRule="auto"/>
              <w:ind w:left="135" w:right="93"/>
              <w:jc w:val="both"/>
            </w:pPr>
            <w:r>
              <w:rPr>
                <w:spacing w:val="-2"/>
              </w:rPr>
              <w:t xml:space="preserve">1.Не все учреждения </w:t>
            </w:r>
            <w:r>
              <w:t xml:space="preserve">дополнительного образования, культуры и </w:t>
            </w:r>
            <w:r>
              <w:rPr>
                <w:spacing w:val="-2"/>
              </w:rPr>
              <w:t>спорта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готовы</w:t>
            </w:r>
            <w:proofErr w:type="gramEnd"/>
            <w:r>
              <w:rPr>
                <w:rFonts w:ascii="Times New Roman" w:hAnsi="Times New Roman" w:cs="Times New Roman"/>
              </w:rPr>
              <w:t xml:space="preserve"> к </w:t>
            </w:r>
            <w:r>
              <w:rPr>
                <w:rFonts w:ascii="Times New Roman" w:hAnsi="Times New Roman" w:cs="Times New Roman"/>
                <w:spacing w:val="-2"/>
              </w:rPr>
              <w:t>сотрудничеству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</w:rPr>
              <w:t>2.Сложности с приобретением необходимого личного и группового снаряжения для реализации программ по ту</w:t>
            </w:r>
            <w:r>
              <w:rPr>
                <w:rFonts w:ascii="Times New Roman" w:hAnsi="Times New Roman" w:cs="Times New Roman"/>
                <w:spacing w:val="-2"/>
              </w:rPr>
              <w:t>ризму</w:t>
            </w:r>
          </w:p>
          <w:p w:rsidR="00E30DC0" w:rsidRDefault="00E30DC0">
            <w:pPr>
              <w:pStyle w:val="TableParagraph"/>
              <w:tabs>
                <w:tab w:val="left" w:pos="814"/>
              </w:tabs>
              <w:spacing w:line="276" w:lineRule="auto"/>
              <w:ind w:right="93"/>
            </w:pPr>
            <w:r>
              <w:rPr>
                <w:spacing w:val="-2"/>
              </w:rPr>
              <w:t xml:space="preserve">3. Увеличение </w:t>
            </w:r>
            <w:r>
              <w:t>нагрузки на учащихся в ходе реализации проектов и программ.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0DC0" w:rsidTr="00DE467A"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1.100% обучающихся начальных классов </w:t>
            </w:r>
            <w:proofErr w:type="gramStart"/>
            <w:r>
              <w:rPr>
                <w:rFonts w:ascii="Times New Roman" w:hAnsi="Times New Roman"/>
              </w:rPr>
              <w:t>обеспечены</w:t>
            </w:r>
            <w:proofErr w:type="gramEnd"/>
            <w:r>
              <w:rPr>
                <w:rFonts w:ascii="Times New Roman" w:hAnsi="Times New Roman"/>
              </w:rPr>
              <w:t xml:space="preserve"> горячим питанием</w:t>
            </w:r>
          </w:p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В школе проводится более 5 просветительских мероприятий в год по ЗОЖ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>
              <w:rPr>
                <w:rFonts w:ascii="Times New Roman" w:hAnsi="Times New Roman"/>
              </w:rPr>
              <w:t xml:space="preserve"> 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От 20%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постоянно посещают занятия по дополнительному образованию в области физкультуры и спорта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Участие обучающихся в спортивных мероприятиях на </w:t>
            </w:r>
            <w:proofErr w:type="gramStart"/>
            <w:r>
              <w:rPr>
                <w:rFonts w:ascii="Times New Roman" w:hAnsi="Times New Roman"/>
              </w:rPr>
              <w:t>региональном</w:t>
            </w:r>
            <w:proofErr w:type="gramEnd"/>
            <w:r>
              <w:rPr>
                <w:rFonts w:ascii="Times New Roman" w:hAnsi="Times New Roman"/>
              </w:rPr>
              <w:t xml:space="preserve"> и (или) всероссийском уровнях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Наличие победителей и (или) призеров на муниципальном уровне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От 10 до 29%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, имеющих знак отличия ВФСК «ГТО», подтвержденный удостоверением</w:t>
            </w:r>
          </w:p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8. От 1 до 4 видов спорта в ШСК  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1.Отсутствие квалифицированных специалистов.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2. Созданный в школе спортивный клуб не включен в Единый Всероссийский реестр школьных спортивных клубов.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1.Возможность  обеспечить прохождение педагогами курсовой подготовки, профессиональной переподготовки;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2. Создание условий для занятий физической культурой и спортом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spacing w:val="-2"/>
              </w:rPr>
            </w:pPr>
            <w:r>
              <w:rPr>
                <w:rFonts w:ascii="Times New Roman" w:hAnsi="Times New Roman" w:cs="Times New Roman"/>
              </w:rPr>
              <w:t>1.Н</w:t>
            </w:r>
            <w:r>
              <w:rPr>
                <w:rFonts w:ascii="Times New Roman" w:hAnsi="Times New Roman" w:cs="Times New Roman"/>
              </w:rPr>
              <w:t>е все обучающи</w:t>
            </w:r>
            <w:r>
              <w:rPr>
                <w:rFonts w:ascii="Times New Roman" w:hAnsi="Times New Roman" w:cs="Times New Roman"/>
              </w:rPr>
              <w:t>еся будут иметь возможность принимать участие в мероприятия физкуль</w:t>
            </w:r>
            <w:r>
              <w:rPr>
                <w:rFonts w:ascii="Times New Roman" w:hAnsi="Times New Roman" w:cs="Times New Roman"/>
                <w:spacing w:val="-2"/>
              </w:rPr>
              <w:t>турно-спортивной направленности</w:t>
            </w:r>
            <w:r>
              <w:rPr>
                <w:spacing w:val="-2"/>
              </w:rPr>
              <w:t>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</w:rPr>
              <w:t>2.Нехватка квалифицированных кадров</w:t>
            </w:r>
          </w:p>
        </w:tc>
      </w:tr>
      <w:tr w:rsidR="00E30DC0" w:rsidTr="00DE467A"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1.77% и более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 xml:space="preserve"> охвачены дополнительным образованием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Программы разработаны и реализуются по 6 направленностям  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3.В школе работает 3 и более </w:t>
            </w:r>
            <w:proofErr w:type="gramStart"/>
            <w:r>
              <w:rPr>
                <w:rFonts w:ascii="Times New Roman" w:hAnsi="Times New Roman"/>
              </w:rPr>
              <w:t>технологических</w:t>
            </w:r>
            <w:proofErr w:type="gramEnd"/>
            <w:r>
              <w:rPr>
                <w:rFonts w:ascii="Times New Roman" w:hAnsi="Times New Roman"/>
              </w:rPr>
              <w:t xml:space="preserve"> кружка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Участие обучающихся в конкурсах, фестивалях, олимпиадах, конференциях на региональном и (или) всероссийском уровне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Наличие победителей и (или) призеров конкурсов, фестивалей, олимпиад, конференций на региональном уровне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Сетевая форма реализации дополнительных общеобразовательных программ с 2 и более организациями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В школе функционирует школьный театр, школьный музей,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30% и более обучающихся являются членами творческих объединений.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 Более 2 мероприятий  в год проходит (для каждого школьного творческого объединения)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2. 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1.Участие детей в конкурсах,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олимпиадах, фестивалях увеличивают нагрузку на одних и тех же детей школы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2.Родители обучающихся ООО и СОО с нежеланием принимают участие в совместных школьных мероприятиях</w:t>
            </w:r>
          </w:p>
        </w:tc>
      </w:tr>
      <w:tr w:rsidR="00E30DC0" w:rsidTr="00DE467A"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1.Реализация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</w:t>
            </w:r>
            <w:proofErr w:type="gramEnd"/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</w:rPr>
              <w:t xml:space="preserve"> 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на предприятиях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Участие обучающихся в моделирующих профессиональных пробах (онлайн) и тестированиях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экскурсий в организациях СПО и ВО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профессиональных проб на региональных площадках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 Посещение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9. Участие обучающихся 6‒11 классов в мероприятиях проекта Билет в будущее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Недостаточный уровень работы с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  <w:r>
              <w:rPr>
                <w:rFonts w:ascii="Times New Roman" w:hAnsi="Times New Roman"/>
              </w:rPr>
              <w:t xml:space="preserve"> по проведению системной подготовительной </w:t>
            </w:r>
            <w:proofErr w:type="spellStart"/>
            <w:r>
              <w:rPr>
                <w:rFonts w:ascii="Times New Roman" w:hAnsi="Times New Roman"/>
              </w:rPr>
              <w:t>предпрофильной</w:t>
            </w:r>
            <w:proofErr w:type="spellEnd"/>
            <w:r>
              <w:rPr>
                <w:rFonts w:ascii="Times New Roman" w:hAnsi="Times New Roman"/>
              </w:rPr>
              <w:t xml:space="preserve"> и предпрофессиональной работы в основной школе для обеспечения предварительного самоопределения обучающихся.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Отсутствие профильных предпрофессиональных классов, удовлетворяющих интересы и потребности обучающихся.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4. Не обеспечивается подготовка к участию в чемпионатах по профессиональному мастерству.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3"/>
              <w:jc w:val="both"/>
              <w:rPr>
                <w:spacing w:val="-2"/>
              </w:rPr>
            </w:pPr>
            <w:r>
              <w:rPr>
                <w:color w:val="000000"/>
              </w:rPr>
              <w:t>1.</w:t>
            </w:r>
            <w:r>
              <w:t xml:space="preserve"> Использование пла</w:t>
            </w:r>
            <w:proofErr w:type="gramStart"/>
            <w:r>
              <w:t>т-</w:t>
            </w:r>
            <w:proofErr w:type="gramEnd"/>
            <w:r>
              <w:t xml:space="preserve"> формы «Билет в будущее» как возможности проверить личные предрасположенности обучающихся к выбираемым профес</w:t>
            </w:r>
            <w:r>
              <w:rPr>
                <w:spacing w:val="-2"/>
              </w:rPr>
              <w:t>сиям.</w:t>
            </w: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3"/>
              <w:jc w:val="both"/>
            </w:pPr>
            <w:r>
              <w:rPr>
                <w:color w:val="000000"/>
              </w:rPr>
              <w:t>2.</w:t>
            </w:r>
            <w:r>
              <w:t xml:space="preserve">Организация повышения квалификации педагогов по вопросам организации </w:t>
            </w:r>
            <w:proofErr w:type="spellStart"/>
            <w:r>
              <w:t>профориентационной</w:t>
            </w:r>
            <w:proofErr w:type="spellEnd"/>
            <w:r>
              <w:t xml:space="preserve"> работы.</w:t>
            </w: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3"/>
              <w:jc w:val="both"/>
            </w:pPr>
            <w:r>
              <w:t>3.</w:t>
            </w:r>
            <w:r>
              <w:rPr>
                <w:spacing w:val="-2"/>
              </w:rPr>
              <w:t xml:space="preserve"> Организация мониторинга </w:t>
            </w:r>
            <w:r>
              <w:t>по выявлению способностей, образовательных и профессиональных потребностей обучающихся в профильном обучении.</w:t>
            </w: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3"/>
              <w:jc w:val="both"/>
            </w:pPr>
            <w:r>
              <w:t>4.Организация психолог</w:t>
            </w:r>
            <w:proofErr w:type="gramStart"/>
            <w:r>
              <w:t>о-</w:t>
            </w:r>
            <w:proofErr w:type="gramEnd"/>
            <w:r>
              <w:t xml:space="preserve"> педагогического сопровождения обучающихся по определению дальнейшей образовательной </w:t>
            </w:r>
            <w:r>
              <w:rPr>
                <w:spacing w:val="-2"/>
              </w:rPr>
              <w:t>траектории.</w:t>
            </w: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3"/>
              <w:jc w:val="both"/>
            </w:pP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3"/>
              <w:jc w:val="both"/>
            </w:pPr>
          </w:p>
          <w:p w:rsidR="00E30DC0" w:rsidRDefault="00E30DC0">
            <w:pPr>
              <w:pStyle w:val="TableParagraph"/>
              <w:tabs>
                <w:tab w:val="left" w:pos="815"/>
              </w:tabs>
              <w:spacing w:line="276" w:lineRule="auto"/>
              <w:ind w:left="137" w:right="93"/>
              <w:jc w:val="both"/>
            </w:pP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C0" w:rsidRDefault="00E30DC0" w:rsidP="00E30DC0">
            <w:pPr>
              <w:pStyle w:val="TableParagraph"/>
              <w:numPr>
                <w:ilvl w:val="0"/>
                <w:numId w:val="27"/>
              </w:numPr>
              <w:tabs>
                <w:tab w:val="left" w:pos="813"/>
              </w:tabs>
              <w:spacing w:line="276" w:lineRule="auto"/>
              <w:ind w:right="96" w:firstLine="0"/>
              <w:jc w:val="both"/>
            </w:pPr>
            <w:r>
              <w:t>Недостаточная ма</w:t>
            </w:r>
            <w:r>
              <w:t>териально- техническая база для организации онлайн занятий по профо</w:t>
            </w:r>
            <w:r>
              <w:rPr>
                <w:spacing w:val="-2"/>
              </w:rPr>
              <w:t>риентации</w:t>
            </w:r>
          </w:p>
          <w:p w:rsidR="00E30DC0" w:rsidRDefault="00E30DC0" w:rsidP="00E30DC0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1204"/>
                <w:tab w:val="left" w:pos="1394"/>
                <w:tab w:val="left" w:pos="1727"/>
              </w:tabs>
              <w:spacing w:line="276" w:lineRule="auto"/>
              <w:ind w:right="93"/>
            </w:pPr>
            <w:r>
              <w:t>2.Отсутствие материальной базы для орга</w:t>
            </w:r>
            <w:r>
              <w:rPr>
                <w:spacing w:val="-2"/>
              </w:rPr>
              <w:t>низации</w:t>
            </w:r>
            <w:r>
              <w:tab/>
            </w:r>
          </w:p>
          <w:p w:rsidR="00E30DC0" w:rsidRDefault="00E30DC0" w:rsidP="00E30DC0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1204"/>
                <w:tab w:val="left" w:pos="1394"/>
                <w:tab w:val="left" w:pos="1727"/>
              </w:tabs>
              <w:spacing w:line="276" w:lineRule="auto"/>
              <w:ind w:right="93"/>
            </w:pPr>
            <w:r>
              <w:rPr>
                <w:spacing w:val="-2"/>
              </w:rPr>
              <w:t>профильных предпрофессиональных классо</w:t>
            </w:r>
            <w:proofErr w:type="gramStart"/>
            <w:r>
              <w:rPr>
                <w:spacing w:val="-2"/>
              </w:rPr>
              <w:t>в(</w:t>
            </w:r>
            <w:proofErr w:type="gramEnd"/>
            <w:r>
              <w:rPr>
                <w:spacing w:val="-2"/>
              </w:rPr>
              <w:t>инженерные, медицинские,</w:t>
            </w:r>
            <w:r>
              <w:tab/>
            </w:r>
          </w:p>
          <w:p w:rsidR="00E30DC0" w:rsidRDefault="00E30DC0" w:rsidP="00E30DC0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1204"/>
                <w:tab w:val="left" w:pos="1394"/>
                <w:tab w:val="left" w:pos="1727"/>
              </w:tabs>
              <w:spacing w:line="276" w:lineRule="auto"/>
              <w:ind w:right="93"/>
            </w:pPr>
            <w:r>
              <w:rPr>
                <w:spacing w:val="-2"/>
              </w:rPr>
              <w:t>космиче</w:t>
            </w:r>
            <w:r>
              <w:t>ские,</w:t>
            </w:r>
            <w:r>
              <w:t xml:space="preserve"> </w:t>
            </w:r>
            <w:r>
              <w:t>IT</w:t>
            </w:r>
            <w:r>
              <w:t xml:space="preserve"> </w:t>
            </w:r>
            <w:r>
              <w:t>,педагогические, предпринимательские</w:t>
            </w:r>
            <w: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др.).</w:t>
            </w:r>
          </w:p>
          <w:p w:rsidR="00E30DC0" w:rsidRDefault="00E30DC0" w:rsidP="00E30DC0">
            <w:pPr>
              <w:pStyle w:val="TableParagraph"/>
              <w:numPr>
                <w:ilvl w:val="0"/>
                <w:numId w:val="27"/>
              </w:numPr>
              <w:tabs>
                <w:tab w:val="left" w:pos="814"/>
                <w:tab w:val="left" w:pos="1204"/>
                <w:tab w:val="left" w:pos="1394"/>
                <w:tab w:val="left" w:pos="1727"/>
              </w:tabs>
              <w:spacing w:line="276" w:lineRule="auto"/>
              <w:ind w:right="93"/>
            </w:pPr>
            <w:r>
              <w:rPr>
                <w:spacing w:val="-2"/>
              </w:rPr>
              <w:t>3.Большая удалённость от городов,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в которых проводятся чемпионаты профессионального мастерства</w:t>
            </w:r>
          </w:p>
          <w:p w:rsidR="00E30DC0" w:rsidRDefault="00E30DC0">
            <w:pPr>
              <w:pStyle w:val="TableParagraph"/>
              <w:tabs>
                <w:tab w:val="left" w:pos="813"/>
              </w:tabs>
              <w:spacing w:line="276" w:lineRule="auto"/>
              <w:ind w:left="190" w:right="96"/>
              <w:jc w:val="both"/>
            </w:pP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0DC0" w:rsidTr="00DE467A"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hAnsi="Times New Roman"/>
              </w:rPr>
              <w:t xml:space="preserve"> 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Развитие системы наставничества (положение о наставничестве, дорожная карта о его реализации, приказы)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Наличие методических объединений  учителей, классных руководителей, Методического совета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Не менее 80%  педагогических работников прошедших </w:t>
            </w:r>
            <w:proofErr w:type="gramStart"/>
            <w:r>
              <w:rPr>
                <w:rFonts w:ascii="Times New Roman" w:hAnsi="Times New Roman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100% управленческой команды прошли КПК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7.Учителя-предметники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 преподающие  биологию, информатику, математику, физику, химию прошли обучение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Результативное участие педагогов школы в конкурсе «Учитель года» на региональном уровне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/>
              </w:rPr>
              <w:t xml:space="preserve"> Недостаточный охват учителей диагностикой профессиональных компетенций (федеральной, региональной, самодиагностикой).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Низкая доля учителей, для которых по результатам диагностики профессиональных дефицитов разработаны ИОМ.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Отсутствие педагогов, участвующих в профессиональных конкурсах на всероссийском уровне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</w:rPr>
              <w:t>4. 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1.Педагогический коллектив имеет возможность постоянно и своевременно проходить КПК, при необходимости курсы переподготовки. 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2.У всех педагогов школы есть возможность посещать РМО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1.Кадровый дефицит</w:t>
            </w:r>
          </w:p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2.Возраст большинства педагогов коллектива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3.Высокая учебная нагрузка не позволяет в полной мере участвовать в конкурсном движении</w:t>
            </w:r>
          </w:p>
        </w:tc>
      </w:tr>
      <w:tr w:rsidR="00E30DC0" w:rsidTr="00DE467A"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1.Высокая доля обучающихся школы, принявших участие в социально-психологическом тестировании на выявление рисков употребления наркотических средств и психотропных веществ.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Наличие локальных актов по организации психолого-педагогического сопровождения участников образовательных отношений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proofErr w:type="gramStart"/>
            <w:r>
              <w:rPr>
                <w:rFonts w:ascii="Times New Roman" w:hAnsi="Times New Roman"/>
              </w:rPr>
              <w:t>Наличие в школе педагога-психолога (по основному месту работы (штатного).</w:t>
            </w:r>
            <w:proofErr w:type="gramEnd"/>
          </w:p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4. Наличие в штате школы социального педагога,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</w:rPr>
              <w:t xml:space="preserve"> Отсутствие в штате школы учителя-дефектолога,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Отсутствие в штате школы учителя-логопеда, обеспечивающего оказание помощи целевым группам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4. Отсутствие/недостаточность мероприятий, направленных на профилактику травли в образовательной среде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1.Использование возможности переподготовки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имеющихся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педкадров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(учитель-логопед, педагог-психолог)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1.Высокая учебная нагрузка</w:t>
            </w:r>
          </w:p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2.Возраст большинства педагогов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3.Кадровый дефицит</w:t>
            </w:r>
          </w:p>
        </w:tc>
      </w:tr>
      <w:tr w:rsidR="00E30DC0" w:rsidTr="00DE467A"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1.Наличие локальных актов  в школе, регламентирующих ограничения использования мобильных телефонов </w:t>
            </w:r>
            <w:proofErr w:type="gramStart"/>
            <w:r>
              <w:rPr>
                <w:rFonts w:ascii="Times New Roman" w:hAnsi="Times New Roman"/>
              </w:rPr>
              <w:t>обучающимися</w:t>
            </w:r>
            <w:proofErr w:type="gramEnd"/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>
              <w:rPr>
                <w:rFonts w:ascii="Times New Roman" w:hAnsi="Times New Roman"/>
              </w:rPr>
              <w:t xml:space="preserve"> Подключение образовательной организации к высокоскоростному интернету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Предоставление безопасного доступа к информационно-коммуникационной сети Интернет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Использование федеральной государственной информационной системы Моя школа, в том числе </w:t>
            </w:r>
            <w:proofErr w:type="gramStart"/>
            <w:r>
              <w:rPr>
                <w:rFonts w:ascii="Times New Roman" w:hAnsi="Times New Roman"/>
              </w:rPr>
              <w:t>верифицированного</w:t>
            </w:r>
            <w:proofErr w:type="gramEnd"/>
            <w:r>
              <w:rPr>
                <w:rFonts w:ascii="Times New Roman" w:hAnsi="Times New Roman"/>
              </w:rPr>
              <w:t xml:space="preserve"> цифрового образовательного контента, при реализации основных общеобразовательных программ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6.100% IT-оборудования используется </w:t>
            </w:r>
            <w:proofErr w:type="gramStart"/>
            <w:r>
              <w:rPr>
                <w:rFonts w:ascii="Times New Roman" w:hAnsi="Times New Roman"/>
              </w:rPr>
              <w:t>в образовательной деятельности в соответствии с Методическими рекомендациями по вопросам использования в образовательном процессе</w:t>
            </w:r>
            <w:proofErr w:type="gramEnd"/>
            <w:r>
              <w:rPr>
                <w:rFonts w:ascii="Times New Roman" w:hAnsi="Times New Roman"/>
              </w:rPr>
              <w:t xml:space="preserve">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7. В школе создан и функционирует школьный библиотечный информационный центр  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1.Отсутствие/частичная разработка ЛА документов по использованию ФГИС «Моя школа».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2.Отсутствует необходимое количество оборудованных рабочих мест педагогов, оснащенных необходимым оборудованием.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3.Педагогические работники не обладают необходимыми компетенциями.</w:t>
            </w:r>
          </w:p>
          <w:p w:rsidR="00E30DC0" w:rsidRDefault="00E30DC0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4.Невключенность в рабочие программы учебных предметов видов учебной деятельности с использованием ресурсов ФГИС «Моя школа».</w:t>
            </w:r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5. Модель «</w:t>
            </w:r>
            <w:proofErr w:type="gramStart"/>
            <w:r>
              <w:rPr>
                <w:rFonts w:ascii="Times New Roman" w:hAnsi="Times New Roman"/>
              </w:rPr>
              <w:t>Школа полного дня</w:t>
            </w:r>
            <w:proofErr w:type="gramEnd"/>
            <w:r>
              <w:rPr>
                <w:rFonts w:ascii="Times New Roman" w:hAnsi="Times New Roman"/>
              </w:rPr>
              <w:t>» не реализуется</w:t>
            </w:r>
          </w:p>
        </w:tc>
        <w:tc>
          <w:tcPr>
            <w:tcW w:w="1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1.Большой выбор образовательных площадок, в том числе онлайн-площадок, для проведения уроков и занятий по внеурочной деятельности с применением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ИКТ-технологий</w:t>
            </w:r>
            <w:proofErr w:type="gramEnd"/>
          </w:p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обучения сотрудников по вопросам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цифровой грамотности.</w:t>
            </w:r>
          </w:p>
        </w:tc>
        <w:tc>
          <w:tcPr>
            <w:tcW w:w="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0DC0" w:rsidRDefault="00E30DC0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1.Неприятие родителями и некоторыми педагогами электронного обучения из-за влияния на здоровье школьника</w:t>
            </w:r>
          </w:p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E467A" w:rsidRDefault="00DE467A" w:rsidP="00DE467A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467A" w:rsidRDefault="00DE467A" w:rsidP="00DE467A">
      <w:pPr>
        <w:widowControl w:val="0"/>
        <w:spacing w:after="0" w:line="276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 Дорожная карта реализации Программы развития.</w:t>
      </w:r>
    </w:p>
    <w:tbl>
      <w:tblPr>
        <w:tblStyle w:val="aff2"/>
        <w:tblW w:w="5000" w:type="pct"/>
        <w:tblLook w:val="04A0" w:firstRow="1" w:lastRow="0" w:firstColumn="1" w:lastColumn="0" w:noHBand="0" w:noVBand="1"/>
      </w:tblPr>
      <w:tblGrid>
        <w:gridCol w:w="2650"/>
        <w:gridCol w:w="1725"/>
        <w:gridCol w:w="1496"/>
        <w:gridCol w:w="3261"/>
        <w:gridCol w:w="2164"/>
        <w:gridCol w:w="1713"/>
        <w:gridCol w:w="2091"/>
      </w:tblGrid>
      <w:tr w:rsidR="00DE467A" w:rsidTr="00DE467A">
        <w:trPr>
          <w:trHeight w:val="20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1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6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E467A" w:rsidTr="00DE467A">
        <w:trPr>
          <w:trHeight w:val="20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467A" w:rsidTr="00DE467A">
        <w:trPr>
          <w:trHeight w:val="20"/>
        </w:trPr>
        <w:tc>
          <w:tcPr>
            <w:tcW w:w="3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подпроект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/задача</w:t>
            </w:r>
          </w:p>
        </w:tc>
        <w:tc>
          <w:tcPr>
            <w:tcW w:w="1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DE467A" w:rsidTr="00DE467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Магистральное направление 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«Знание».</w:t>
            </w:r>
          </w:p>
        </w:tc>
      </w:tr>
      <w:tr w:rsidR="00DE467A" w:rsidTr="00DE467A">
        <w:trPr>
          <w:trHeight w:val="20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left="146" w:right="134" w:firstLin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углубленного изучения одного или более предметов не менее чем в одном классе в двух </w:t>
            </w:r>
            <w:r>
              <w:rPr>
                <w:spacing w:val="-2"/>
                <w:sz w:val="24"/>
                <w:szCs w:val="24"/>
              </w:rPr>
              <w:t xml:space="preserve">параллелях </w:t>
            </w:r>
            <w:r>
              <w:rPr>
                <w:sz w:val="24"/>
                <w:szCs w:val="24"/>
              </w:rPr>
              <w:t xml:space="preserve">с 7 по 9 </w:t>
            </w:r>
            <w:r>
              <w:rPr>
                <w:spacing w:val="-2"/>
                <w:sz w:val="24"/>
                <w:szCs w:val="24"/>
              </w:rPr>
              <w:t>класс.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5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Август 2025 </w:t>
            </w:r>
            <w:r>
              <w:rPr>
                <w:color w:val="FF0000"/>
                <w:spacing w:val="-5"/>
                <w:sz w:val="24"/>
                <w:szCs w:val="24"/>
              </w:rPr>
              <w:t>г.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рабочих программ учебных предметов, УМК.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пр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граммы, УМК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ректора по УР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pStyle w:val="TableParagraph"/>
              <w:spacing w:line="276" w:lineRule="auto"/>
              <w:ind w:right="496"/>
              <w:rPr>
                <w:bCs/>
                <w:color w:val="000000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</w:t>
            </w:r>
            <w:proofErr w:type="gramStart"/>
            <w:r>
              <w:rPr>
                <w:spacing w:val="-2"/>
                <w:sz w:val="24"/>
                <w:szCs w:val="24"/>
              </w:rPr>
              <w:t>я-</w:t>
            </w:r>
            <w:proofErr w:type="gramEnd"/>
            <w:r>
              <w:rPr>
                <w:spacing w:val="-2"/>
                <w:sz w:val="24"/>
                <w:szCs w:val="24"/>
              </w:rPr>
              <w:t xml:space="preserve"> предметники</w:t>
            </w:r>
          </w:p>
          <w:p w:rsidR="00DE467A" w:rsidRDefault="00DE46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E467A" w:rsidTr="00DE467A">
        <w:trPr>
          <w:trHeight w:val="20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" w:line="276" w:lineRule="auto"/>
              <w:ind w:left="146" w:firstLine="1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Заключение договоров о сетевой форме реализации общеобразовательных </w:t>
            </w:r>
            <w:r>
              <w:rPr>
                <w:spacing w:val="-4"/>
                <w:sz w:val="24"/>
                <w:szCs w:val="24"/>
              </w:rPr>
              <w:t>прог</w:t>
            </w:r>
            <w:r>
              <w:rPr>
                <w:sz w:val="24"/>
                <w:szCs w:val="24"/>
              </w:rPr>
              <w:t>рамм с</w:t>
            </w:r>
            <w:r>
              <w:rPr>
                <w:spacing w:val="-2"/>
                <w:sz w:val="24"/>
                <w:szCs w:val="24"/>
              </w:rPr>
              <w:t xml:space="preserve"> другими</w:t>
            </w:r>
          </w:p>
          <w:p w:rsidR="00DE467A" w:rsidRDefault="00DE467A">
            <w:pPr>
              <w:pStyle w:val="TableParagraph"/>
              <w:spacing w:line="276" w:lineRule="auto"/>
              <w:ind w:left="146" w:right="134" w:firstLine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образовательными учреждениями, предприятиями.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реализации программы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left="164" w:right="155" w:firstLine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 договоров о сетевой форме реализации общеобразовательных программ с другими</w:t>
            </w:r>
          </w:p>
          <w:p w:rsidR="00DE467A" w:rsidRDefault="00DE467A">
            <w:pPr>
              <w:pStyle w:val="TableParagraph"/>
              <w:spacing w:line="276" w:lineRule="auto"/>
              <w:ind w:left="123" w:right="110" w:hanging="6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образовательными </w:t>
            </w:r>
            <w:r>
              <w:rPr>
                <w:sz w:val="24"/>
                <w:szCs w:val="24"/>
              </w:rPr>
              <w:t xml:space="preserve">учреждениями, </w:t>
            </w:r>
            <w:proofErr w:type="gramStart"/>
            <w:r>
              <w:rPr>
                <w:sz w:val="24"/>
                <w:szCs w:val="24"/>
              </w:rPr>
              <w:t>пред</w:t>
            </w:r>
            <w:proofErr w:type="gramEnd"/>
            <w:r>
              <w:rPr>
                <w:sz w:val="24"/>
                <w:szCs w:val="24"/>
              </w:rPr>
              <w:t>-</w:t>
            </w:r>
          </w:p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приятиями.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Договор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</w:tc>
      </w:tr>
      <w:tr w:rsidR="00DE467A" w:rsidTr="00DE467A">
        <w:trPr>
          <w:trHeight w:val="20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" w:line="276" w:lineRule="auto"/>
              <w:ind w:left="146" w:firstLine="1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общеобразовательных программ, реализуемых в сетевой форме.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реализации программы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1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рабочих программ, реализуемых в сетевой форме.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1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Рабочие программы, реализуемые в сетевой </w:t>
            </w:r>
            <w:r>
              <w:rPr>
                <w:spacing w:val="-2"/>
                <w:sz w:val="24"/>
                <w:szCs w:val="24"/>
              </w:rPr>
              <w:t>форме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УР, ВР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496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Учителя предметники,</w:t>
            </w:r>
          </w:p>
          <w:p w:rsidR="00DE467A" w:rsidRDefault="00DE467A">
            <w:pPr>
              <w:pStyle w:val="TableParagraph"/>
              <w:spacing w:line="249" w:lineRule="exact"/>
              <w:ind w:left="66" w:right="5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>
              <w:rPr>
                <w:spacing w:val="-2"/>
                <w:sz w:val="24"/>
                <w:szCs w:val="24"/>
              </w:rPr>
              <w:t>руководи</w:t>
            </w:r>
            <w:r>
              <w:rPr>
                <w:spacing w:val="-4"/>
                <w:sz w:val="24"/>
                <w:szCs w:val="24"/>
              </w:rPr>
              <w:t>тели</w:t>
            </w:r>
          </w:p>
        </w:tc>
      </w:tr>
      <w:tr w:rsidR="00DE467A" w:rsidTr="00DE467A">
        <w:trPr>
          <w:trHeight w:val="20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left="98"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Привлечение специалистов по оказанию психолого-педагогической и технологической помощи обучающихся с ОВЗ, с инвалидностью (психологи, логопеды, дефектологи, </w:t>
            </w:r>
            <w:proofErr w:type="spellStart"/>
            <w:r>
              <w:rPr>
                <w:sz w:val="24"/>
                <w:szCs w:val="24"/>
              </w:rPr>
              <w:t>тьюторы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реализации программы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40" w:line="276" w:lineRule="auto"/>
              <w:ind w:right="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штатных педагогов по специальностям, </w:t>
            </w:r>
            <w:proofErr w:type="gramStart"/>
            <w:r>
              <w:rPr>
                <w:sz w:val="24"/>
                <w:szCs w:val="24"/>
              </w:rPr>
              <w:t>связанными</w:t>
            </w:r>
            <w:proofErr w:type="gramEnd"/>
            <w:r>
              <w:rPr>
                <w:sz w:val="24"/>
                <w:szCs w:val="24"/>
              </w:rPr>
              <w:t xml:space="preserve"> с оказанием</w:t>
            </w:r>
          </w:p>
          <w:p w:rsidR="00DE467A" w:rsidRDefault="00DE467A">
            <w:pPr>
              <w:pStyle w:val="TableParagraph"/>
              <w:spacing w:line="276" w:lineRule="auto"/>
              <w:ind w:left="124" w:right="1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психолого-педагоги</w:t>
            </w:r>
            <w:r>
              <w:rPr>
                <w:sz w:val="24"/>
                <w:szCs w:val="24"/>
              </w:rPr>
              <w:t>ческой и технологической помощи обучающихся с ОВЗ, с инвалидность</w:t>
            </w:r>
            <w:proofErr w:type="gramStart"/>
            <w:r>
              <w:rPr>
                <w:sz w:val="24"/>
                <w:szCs w:val="24"/>
              </w:rPr>
              <w:t>ю(</w:t>
            </w:r>
            <w:proofErr w:type="gramEnd"/>
            <w:r>
              <w:rPr>
                <w:sz w:val="24"/>
                <w:szCs w:val="24"/>
              </w:rPr>
              <w:t>психологи, логопеды,</w:t>
            </w:r>
          </w:p>
          <w:p w:rsidR="00DE467A" w:rsidRDefault="00DE467A">
            <w:pPr>
              <w:pStyle w:val="TableParagraph"/>
              <w:spacing w:line="276" w:lineRule="auto"/>
              <w:ind w:right="1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дефектологи, </w:t>
            </w:r>
            <w:proofErr w:type="spellStart"/>
            <w:r>
              <w:rPr>
                <w:sz w:val="24"/>
                <w:szCs w:val="24"/>
              </w:rPr>
              <w:t>тью</w:t>
            </w:r>
            <w:r>
              <w:rPr>
                <w:spacing w:val="-2"/>
                <w:sz w:val="24"/>
                <w:szCs w:val="24"/>
              </w:rPr>
              <w:t>торы</w:t>
            </w:r>
            <w:proofErr w:type="spellEnd"/>
            <w:r>
              <w:rPr>
                <w:spacing w:val="-2"/>
                <w:sz w:val="24"/>
                <w:szCs w:val="24"/>
              </w:rPr>
              <w:t>).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left="107" w:right="95" w:firstLin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штате образовательной организации есть специалист по оказанию психо</w:t>
            </w:r>
            <w:r>
              <w:rPr>
                <w:spacing w:val="-2"/>
                <w:sz w:val="24"/>
                <w:szCs w:val="24"/>
              </w:rPr>
              <w:t>лого-педагогиче</w:t>
            </w:r>
            <w:r>
              <w:rPr>
                <w:sz w:val="24"/>
                <w:szCs w:val="24"/>
              </w:rPr>
              <w:t xml:space="preserve">ской и технологической помощи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с ОВЗ, с </w:t>
            </w:r>
            <w:r>
              <w:rPr>
                <w:spacing w:val="-2"/>
                <w:sz w:val="24"/>
                <w:szCs w:val="24"/>
              </w:rPr>
              <w:t xml:space="preserve">инвалидностью </w:t>
            </w:r>
            <w:r>
              <w:rPr>
                <w:sz w:val="24"/>
                <w:szCs w:val="24"/>
              </w:rPr>
              <w:t xml:space="preserve">(психологи, </w:t>
            </w:r>
            <w:r>
              <w:rPr>
                <w:spacing w:val="-5"/>
                <w:sz w:val="24"/>
                <w:szCs w:val="24"/>
              </w:rPr>
              <w:t>ло</w:t>
            </w:r>
            <w:r>
              <w:rPr>
                <w:sz w:val="24"/>
                <w:szCs w:val="24"/>
              </w:rPr>
              <w:t xml:space="preserve">гопеды, </w:t>
            </w:r>
            <w:r>
              <w:rPr>
                <w:spacing w:val="-2"/>
                <w:sz w:val="24"/>
                <w:szCs w:val="24"/>
              </w:rPr>
              <w:t>дефек</w:t>
            </w:r>
            <w:r>
              <w:rPr>
                <w:sz w:val="24"/>
                <w:szCs w:val="24"/>
              </w:rPr>
              <w:t xml:space="preserve">тологи, </w:t>
            </w:r>
            <w:proofErr w:type="spellStart"/>
            <w:r>
              <w:rPr>
                <w:sz w:val="24"/>
                <w:szCs w:val="24"/>
              </w:rPr>
              <w:t>тью</w:t>
            </w:r>
            <w:r>
              <w:rPr>
                <w:spacing w:val="-2"/>
                <w:sz w:val="24"/>
                <w:szCs w:val="24"/>
              </w:rPr>
              <w:t>торы</w:t>
            </w:r>
            <w:proofErr w:type="spellEnd"/>
            <w:r>
              <w:rPr>
                <w:spacing w:val="-2"/>
                <w:sz w:val="24"/>
                <w:szCs w:val="24"/>
              </w:rPr>
              <w:t>).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496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Директор</w:t>
            </w:r>
          </w:p>
        </w:tc>
      </w:tr>
      <w:tr w:rsidR="00DE467A" w:rsidTr="00DE467A">
        <w:trPr>
          <w:trHeight w:val="20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left="98" w:right="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профессиональных дефицитов педаго</w:t>
            </w:r>
            <w:r>
              <w:rPr>
                <w:spacing w:val="-4"/>
                <w:sz w:val="24"/>
                <w:szCs w:val="24"/>
              </w:rPr>
              <w:t>гов.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2024г. – август2024</w:t>
            </w:r>
            <w:r>
              <w:rPr>
                <w:spacing w:val="-7"/>
                <w:sz w:val="24"/>
                <w:szCs w:val="24"/>
              </w:rPr>
              <w:t>г.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1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Проведения диагностики профессиональных дефицитов педагогов </w:t>
            </w:r>
            <w:r>
              <w:rPr>
                <w:spacing w:val="-5"/>
                <w:sz w:val="24"/>
                <w:szCs w:val="24"/>
              </w:rPr>
              <w:t>ОО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left="107" w:right="95" w:firstLin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 по результатам диа</w:t>
            </w:r>
            <w:r>
              <w:rPr>
                <w:spacing w:val="-2"/>
                <w:sz w:val="24"/>
                <w:szCs w:val="24"/>
              </w:rPr>
              <w:t>гностики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49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Директор</w:t>
            </w:r>
          </w:p>
        </w:tc>
      </w:tr>
      <w:tr w:rsidR="00DE467A" w:rsidTr="00DE467A">
        <w:trPr>
          <w:trHeight w:val="20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left="141" w:right="129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sz w:val="24"/>
                <w:szCs w:val="24"/>
              </w:rPr>
              <w:t>обучения педагогических работников по программам</w:t>
            </w:r>
            <w:proofErr w:type="gramEnd"/>
            <w:r>
              <w:rPr>
                <w:sz w:val="24"/>
                <w:szCs w:val="24"/>
              </w:rPr>
              <w:t xml:space="preserve"> повышения квалификации в соответствии с выявленными де</w:t>
            </w:r>
            <w:r>
              <w:rPr>
                <w:spacing w:val="-2"/>
                <w:sz w:val="24"/>
                <w:szCs w:val="24"/>
              </w:rPr>
              <w:t>фицитами.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реализации программы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1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ИОМ педагогам, у которых выявлены дефициты.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ind w:right="8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ИОМ,</w:t>
            </w:r>
          </w:p>
          <w:p w:rsidR="00DE467A" w:rsidRDefault="00DE467A">
            <w:pPr>
              <w:pStyle w:val="TableParagraph"/>
              <w:spacing w:line="276" w:lineRule="auto"/>
              <w:ind w:left="107" w:right="95" w:firstLin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Удостоверения о повышении ква</w:t>
            </w:r>
            <w:r>
              <w:rPr>
                <w:spacing w:val="-2"/>
                <w:sz w:val="24"/>
                <w:szCs w:val="24"/>
              </w:rPr>
              <w:t>лификации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УР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49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Директор</w:t>
            </w:r>
          </w:p>
        </w:tc>
      </w:tr>
      <w:tr w:rsidR="00DE467A" w:rsidTr="00DE467A">
        <w:trPr>
          <w:trHeight w:val="20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left="141" w:right="129" w:hanging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реализации программы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 w:rsidP="00DE467A">
            <w:pPr>
              <w:numPr>
                <w:ilvl w:val="0"/>
                <w:numId w:val="28"/>
              </w:numPr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заявка на оснащение ТСО, автоматизированных рабочих мест и классов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 с ОВЗ, с инвалидностью.</w:t>
            </w:r>
          </w:p>
          <w:p w:rsidR="00DE467A" w:rsidRDefault="00DE467A">
            <w:pPr>
              <w:pStyle w:val="TableParagraph"/>
              <w:spacing w:line="276" w:lineRule="auto"/>
              <w:ind w:right="165"/>
              <w:rPr>
                <w:sz w:val="24"/>
                <w:szCs w:val="24"/>
              </w:rPr>
            </w:pP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ind w:right="89"/>
              <w:rPr>
                <w:spacing w:val="-4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приобретения ТСО рабочих мест 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  <w:r>
              <w:rPr>
                <w:sz w:val="24"/>
                <w:szCs w:val="24"/>
              </w:rPr>
              <w:t xml:space="preserve"> обучающихся с ОВЗ, с инвалидностью.</w:t>
            </w: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Директор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496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Директор</w:t>
            </w:r>
          </w:p>
        </w:tc>
      </w:tr>
      <w:tr w:rsidR="00DE467A" w:rsidTr="00DE467A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496"/>
              <w:jc w:val="center"/>
              <w:rPr>
                <w:spacing w:val="-2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Магистральное направление </w:t>
            </w:r>
            <w:r>
              <w:rPr>
                <w:b/>
                <w:i/>
                <w:spacing w:val="-2"/>
                <w:sz w:val="24"/>
                <w:szCs w:val="24"/>
              </w:rPr>
              <w:t>«Здоровье».</w:t>
            </w:r>
          </w:p>
        </w:tc>
      </w:tr>
      <w:tr w:rsidR="00DE467A" w:rsidTr="00DE467A">
        <w:trPr>
          <w:trHeight w:val="4656"/>
        </w:trPr>
        <w:tc>
          <w:tcPr>
            <w:tcW w:w="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просветительской работы о порядке участия во Всероссийском </w:t>
            </w:r>
            <w:r>
              <w:rPr>
                <w:spacing w:val="-2"/>
                <w:sz w:val="24"/>
                <w:szCs w:val="24"/>
              </w:rPr>
              <w:t xml:space="preserve">физкультурно-спортивном </w:t>
            </w:r>
            <w:r>
              <w:rPr>
                <w:sz w:val="24"/>
                <w:szCs w:val="24"/>
              </w:rPr>
              <w:t xml:space="preserve">комплексе «Готов к труду и обороне» и преимуществах обладателей удостоверений </w:t>
            </w:r>
            <w:r>
              <w:rPr>
                <w:spacing w:val="-4"/>
                <w:sz w:val="24"/>
                <w:szCs w:val="24"/>
              </w:rPr>
              <w:t>ГТО.</w:t>
            </w:r>
          </w:p>
        </w:tc>
        <w:tc>
          <w:tcPr>
            <w:tcW w:w="6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реализации программы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line="276" w:lineRule="auto"/>
              <w:ind w:left="131" w:righ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детей на классных часах и родителей на родительских собраниях о порядке участия во Всероссийском физкультурн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спортивном комплексе «Готов к</w:t>
            </w:r>
          </w:p>
          <w:p w:rsidR="00DE467A" w:rsidRDefault="00DE467A">
            <w:pPr>
              <w:pStyle w:val="TableParagraph"/>
              <w:spacing w:line="276" w:lineRule="auto"/>
              <w:ind w:left="114" w:right="103" w:hanging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труду и обороне» и преимуществах обладателей удостоверений ГТО (неменее2-х раз в год).</w:t>
            </w:r>
          </w:p>
          <w:p w:rsidR="00DE467A" w:rsidRDefault="00DE467A">
            <w:pPr>
              <w:pStyle w:val="TableParagraph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</w:t>
            </w:r>
            <w:r>
              <w:rPr>
                <w:spacing w:val="-2"/>
                <w:sz w:val="24"/>
                <w:szCs w:val="24"/>
              </w:rPr>
              <w:t>инфор</w:t>
            </w:r>
            <w:r>
              <w:rPr>
                <w:sz w:val="24"/>
                <w:szCs w:val="24"/>
              </w:rPr>
              <w:t xml:space="preserve">мации на сайте </w:t>
            </w:r>
            <w:r>
              <w:rPr>
                <w:spacing w:val="-5"/>
                <w:sz w:val="24"/>
                <w:szCs w:val="24"/>
              </w:rPr>
              <w:t>ОО.</w:t>
            </w:r>
          </w:p>
        </w:tc>
        <w:tc>
          <w:tcPr>
            <w:tcW w:w="6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67A" w:rsidRDefault="00DE467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"/>
              <w:ind w:right="1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Заместитель</w:t>
            </w:r>
          </w:p>
          <w:p w:rsidR="00DE467A" w:rsidRDefault="00DE467A">
            <w:pPr>
              <w:pStyle w:val="TableParagraph"/>
              <w:spacing w:before="37"/>
              <w:ind w:left="159" w:right="1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</w:t>
            </w:r>
            <w:r>
              <w:rPr>
                <w:spacing w:val="-5"/>
                <w:sz w:val="24"/>
                <w:szCs w:val="24"/>
              </w:rPr>
              <w:t xml:space="preserve"> ВР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467A" w:rsidRDefault="00DE467A">
            <w:pPr>
              <w:pStyle w:val="TableParagraph"/>
              <w:spacing w:before="1" w:line="276" w:lineRule="auto"/>
              <w:ind w:right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</w:t>
            </w:r>
            <w:r>
              <w:rPr>
                <w:spacing w:val="-2"/>
                <w:sz w:val="24"/>
                <w:szCs w:val="24"/>
              </w:rPr>
              <w:t>тели,</w:t>
            </w:r>
          </w:p>
          <w:p w:rsidR="00DE467A" w:rsidRDefault="00DE467A">
            <w:pPr>
              <w:pStyle w:val="TableParagraph"/>
              <w:spacing w:line="276" w:lineRule="auto"/>
              <w:ind w:right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Администратор сайта, руководитель ШМО учителей физической культуры и ОБЖ</w:t>
            </w:r>
          </w:p>
        </w:tc>
      </w:tr>
    </w:tbl>
    <w:p w:rsidR="00DE467A" w:rsidRDefault="00DE467A" w:rsidP="00DE467A">
      <w:pPr>
        <w:widowControl w:val="0"/>
        <w:spacing w:after="0" w:line="276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794498" w:rsidRDefault="00794498" w:rsidP="001F1E10">
      <w:pPr>
        <w:tabs>
          <w:tab w:val="left" w:pos="1276"/>
        </w:tabs>
        <w:spacing w:after="0" w:line="276" w:lineRule="auto"/>
        <w:ind w:right="-28"/>
        <w:jc w:val="both"/>
      </w:pPr>
    </w:p>
    <w:sectPr w:rsidR="00794498" w:rsidSect="00F07F6A">
      <w:footerReference w:type="default" r:id="rId13"/>
      <w:pgSz w:w="16838" w:h="11906" w:orient="landscape"/>
      <w:pgMar w:top="851" w:right="820" w:bottom="85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498" w:rsidRDefault="00794498" w:rsidP="00492CEB">
      <w:pPr>
        <w:spacing w:after="0" w:line="240" w:lineRule="auto"/>
      </w:pPr>
      <w:r>
        <w:separator/>
      </w:r>
    </w:p>
  </w:endnote>
  <w:endnote w:type="continuationSeparator" w:id="0">
    <w:p w:rsidR="00794498" w:rsidRDefault="00794498" w:rsidP="00492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812054"/>
      <w:docPartObj>
        <w:docPartGallery w:val="Page Numbers (Bottom of Page)"/>
        <w:docPartUnique/>
      </w:docPartObj>
    </w:sdtPr>
    <w:sdtContent>
      <w:p w:rsidR="00794498" w:rsidRDefault="0079449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67A">
          <w:rPr>
            <w:noProof/>
          </w:rPr>
          <w:t>7</w:t>
        </w:r>
        <w:r>
          <w:fldChar w:fldCharType="end"/>
        </w:r>
      </w:p>
    </w:sdtContent>
  </w:sdt>
  <w:p w:rsidR="00794498" w:rsidRDefault="00794498">
    <w:pPr>
      <w:pStyle w:val="aa"/>
      <w:spacing w:before="0" w:line="14" w:lineRule="auto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3258072"/>
      <w:docPartObj>
        <w:docPartGallery w:val="Page Numbers (Bottom of Page)"/>
        <w:docPartUnique/>
      </w:docPartObj>
    </w:sdtPr>
    <w:sdtContent>
      <w:p w:rsidR="00794498" w:rsidRDefault="0079449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67A">
          <w:rPr>
            <w:noProof/>
          </w:rPr>
          <w:t>200</w:t>
        </w:r>
        <w:r>
          <w:fldChar w:fldCharType="end"/>
        </w:r>
      </w:p>
    </w:sdtContent>
  </w:sdt>
  <w:p w:rsidR="00794498" w:rsidRDefault="0079449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498" w:rsidRDefault="00794498" w:rsidP="00492CEB">
      <w:pPr>
        <w:spacing w:after="0" w:line="240" w:lineRule="auto"/>
      </w:pPr>
      <w:r>
        <w:separator/>
      </w:r>
    </w:p>
  </w:footnote>
  <w:footnote w:type="continuationSeparator" w:id="0">
    <w:p w:rsidR="00794498" w:rsidRDefault="00794498" w:rsidP="00492C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75D7"/>
    <w:multiLevelType w:val="hybridMultilevel"/>
    <w:tmpl w:val="027CB2D6"/>
    <w:lvl w:ilvl="0" w:tplc="541048C8">
      <w:start w:val="12"/>
      <w:numFmt w:val="decimal"/>
      <w:lvlText w:val="%1."/>
      <w:lvlJc w:val="left"/>
      <w:pPr>
        <w:ind w:left="136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D0EA6A">
      <w:numFmt w:val="bullet"/>
      <w:lvlText w:val="•"/>
      <w:lvlJc w:val="left"/>
      <w:pPr>
        <w:ind w:left="1145" w:hanging="483"/>
      </w:pPr>
      <w:rPr>
        <w:rFonts w:hint="default"/>
        <w:lang w:val="ru-RU" w:eastAsia="en-US" w:bidi="ar-SA"/>
      </w:rPr>
    </w:lvl>
    <w:lvl w:ilvl="2" w:tplc="A02C484A">
      <w:numFmt w:val="bullet"/>
      <w:lvlText w:val="•"/>
      <w:lvlJc w:val="left"/>
      <w:pPr>
        <w:ind w:left="2150" w:hanging="483"/>
      </w:pPr>
      <w:rPr>
        <w:rFonts w:hint="default"/>
        <w:lang w:val="ru-RU" w:eastAsia="en-US" w:bidi="ar-SA"/>
      </w:rPr>
    </w:lvl>
    <w:lvl w:ilvl="3" w:tplc="D26CF5D4">
      <w:numFmt w:val="bullet"/>
      <w:lvlText w:val="•"/>
      <w:lvlJc w:val="left"/>
      <w:pPr>
        <w:ind w:left="3155" w:hanging="483"/>
      </w:pPr>
      <w:rPr>
        <w:rFonts w:hint="default"/>
        <w:lang w:val="ru-RU" w:eastAsia="en-US" w:bidi="ar-SA"/>
      </w:rPr>
    </w:lvl>
    <w:lvl w:ilvl="4" w:tplc="6F0A4B9E">
      <w:numFmt w:val="bullet"/>
      <w:lvlText w:val="•"/>
      <w:lvlJc w:val="left"/>
      <w:pPr>
        <w:ind w:left="4160" w:hanging="483"/>
      </w:pPr>
      <w:rPr>
        <w:rFonts w:hint="default"/>
        <w:lang w:val="ru-RU" w:eastAsia="en-US" w:bidi="ar-SA"/>
      </w:rPr>
    </w:lvl>
    <w:lvl w:ilvl="5" w:tplc="632624EA">
      <w:numFmt w:val="bullet"/>
      <w:lvlText w:val="•"/>
      <w:lvlJc w:val="left"/>
      <w:pPr>
        <w:ind w:left="5165" w:hanging="483"/>
      </w:pPr>
      <w:rPr>
        <w:rFonts w:hint="default"/>
        <w:lang w:val="ru-RU" w:eastAsia="en-US" w:bidi="ar-SA"/>
      </w:rPr>
    </w:lvl>
    <w:lvl w:ilvl="6" w:tplc="ABCADFD2">
      <w:numFmt w:val="bullet"/>
      <w:lvlText w:val="•"/>
      <w:lvlJc w:val="left"/>
      <w:pPr>
        <w:ind w:left="6170" w:hanging="483"/>
      </w:pPr>
      <w:rPr>
        <w:rFonts w:hint="default"/>
        <w:lang w:val="ru-RU" w:eastAsia="en-US" w:bidi="ar-SA"/>
      </w:rPr>
    </w:lvl>
    <w:lvl w:ilvl="7" w:tplc="03D2C93A">
      <w:numFmt w:val="bullet"/>
      <w:lvlText w:val="•"/>
      <w:lvlJc w:val="left"/>
      <w:pPr>
        <w:ind w:left="7175" w:hanging="483"/>
      </w:pPr>
      <w:rPr>
        <w:rFonts w:hint="default"/>
        <w:lang w:val="ru-RU" w:eastAsia="en-US" w:bidi="ar-SA"/>
      </w:rPr>
    </w:lvl>
    <w:lvl w:ilvl="8" w:tplc="6CB4CBFA">
      <w:numFmt w:val="bullet"/>
      <w:lvlText w:val="•"/>
      <w:lvlJc w:val="left"/>
      <w:pPr>
        <w:ind w:left="8180" w:hanging="483"/>
      </w:pPr>
      <w:rPr>
        <w:rFonts w:hint="default"/>
        <w:lang w:val="ru-RU" w:eastAsia="en-US" w:bidi="ar-SA"/>
      </w:rPr>
    </w:lvl>
  </w:abstractNum>
  <w:abstractNum w:abstractNumId="1">
    <w:nsid w:val="08F421A2"/>
    <w:multiLevelType w:val="hybridMultilevel"/>
    <w:tmpl w:val="13807F6C"/>
    <w:lvl w:ilvl="0" w:tplc="BD9A4164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FE4EB168">
      <w:numFmt w:val="decimal"/>
      <w:lvlText w:val=""/>
      <w:lvlJc w:val="left"/>
    </w:lvl>
    <w:lvl w:ilvl="2" w:tplc="8AA8EDB8">
      <w:numFmt w:val="decimal"/>
      <w:lvlText w:val=""/>
      <w:lvlJc w:val="left"/>
    </w:lvl>
    <w:lvl w:ilvl="3" w:tplc="6F1E7460">
      <w:numFmt w:val="decimal"/>
      <w:lvlText w:val=""/>
      <w:lvlJc w:val="left"/>
    </w:lvl>
    <w:lvl w:ilvl="4" w:tplc="2B6E80B6">
      <w:numFmt w:val="decimal"/>
      <w:lvlText w:val=""/>
      <w:lvlJc w:val="left"/>
    </w:lvl>
    <w:lvl w:ilvl="5" w:tplc="25F6D730">
      <w:numFmt w:val="decimal"/>
      <w:lvlText w:val=""/>
      <w:lvlJc w:val="left"/>
    </w:lvl>
    <w:lvl w:ilvl="6" w:tplc="FFE24D28">
      <w:numFmt w:val="decimal"/>
      <w:lvlText w:val=""/>
      <w:lvlJc w:val="left"/>
    </w:lvl>
    <w:lvl w:ilvl="7" w:tplc="7A101EFC">
      <w:numFmt w:val="decimal"/>
      <w:lvlText w:val=""/>
      <w:lvlJc w:val="left"/>
    </w:lvl>
    <w:lvl w:ilvl="8" w:tplc="33CA1EC0">
      <w:numFmt w:val="decimal"/>
      <w:lvlText w:val=""/>
      <w:lvlJc w:val="left"/>
    </w:lvl>
  </w:abstractNum>
  <w:abstractNum w:abstractNumId="3">
    <w:nsid w:val="1C896728"/>
    <w:multiLevelType w:val="hybridMultilevel"/>
    <w:tmpl w:val="67604A60"/>
    <w:lvl w:ilvl="0" w:tplc="B4A253CC">
      <w:start w:val="1"/>
      <w:numFmt w:val="decimal"/>
      <w:lvlText w:val="%1."/>
      <w:lvlJc w:val="left"/>
      <w:pPr>
        <w:ind w:left="1528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80633A">
      <w:numFmt w:val="bullet"/>
      <w:lvlText w:val="•"/>
      <w:lvlJc w:val="left"/>
      <w:pPr>
        <w:ind w:left="2931" w:hanging="709"/>
      </w:pPr>
      <w:rPr>
        <w:rFonts w:hint="default"/>
        <w:lang w:val="ru-RU" w:eastAsia="en-US" w:bidi="ar-SA"/>
      </w:rPr>
    </w:lvl>
    <w:lvl w:ilvl="2" w:tplc="3266D76A">
      <w:numFmt w:val="bullet"/>
      <w:lvlText w:val="•"/>
      <w:lvlJc w:val="left"/>
      <w:pPr>
        <w:ind w:left="4343" w:hanging="709"/>
      </w:pPr>
      <w:rPr>
        <w:rFonts w:hint="default"/>
        <w:lang w:val="ru-RU" w:eastAsia="en-US" w:bidi="ar-SA"/>
      </w:rPr>
    </w:lvl>
    <w:lvl w:ilvl="3" w:tplc="9C7491CC">
      <w:numFmt w:val="bullet"/>
      <w:lvlText w:val="•"/>
      <w:lvlJc w:val="left"/>
      <w:pPr>
        <w:ind w:left="5755" w:hanging="709"/>
      </w:pPr>
      <w:rPr>
        <w:rFonts w:hint="default"/>
        <w:lang w:val="ru-RU" w:eastAsia="en-US" w:bidi="ar-SA"/>
      </w:rPr>
    </w:lvl>
    <w:lvl w:ilvl="4" w:tplc="E926DD64">
      <w:numFmt w:val="bullet"/>
      <w:lvlText w:val="•"/>
      <w:lvlJc w:val="left"/>
      <w:pPr>
        <w:ind w:left="7167" w:hanging="709"/>
      </w:pPr>
      <w:rPr>
        <w:rFonts w:hint="default"/>
        <w:lang w:val="ru-RU" w:eastAsia="en-US" w:bidi="ar-SA"/>
      </w:rPr>
    </w:lvl>
    <w:lvl w:ilvl="5" w:tplc="FA868088">
      <w:numFmt w:val="bullet"/>
      <w:lvlText w:val="•"/>
      <w:lvlJc w:val="left"/>
      <w:pPr>
        <w:ind w:left="8579" w:hanging="709"/>
      </w:pPr>
      <w:rPr>
        <w:rFonts w:hint="default"/>
        <w:lang w:val="ru-RU" w:eastAsia="en-US" w:bidi="ar-SA"/>
      </w:rPr>
    </w:lvl>
    <w:lvl w:ilvl="6" w:tplc="6DFE2524">
      <w:numFmt w:val="bullet"/>
      <w:lvlText w:val="•"/>
      <w:lvlJc w:val="left"/>
      <w:pPr>
        <w:ind w:left="9991" w:hanging="709"/>
      </w:pPr>
      <w:rPr>
        <w:rFonts w:hint="default"/>
        <w:lang w:val="ru-RU" w:eastAsia="en-US" w:bidi="ar-SA"/>
      </w:rPr>
    </w:lvl>
    <w:lvl w:ilvl="7" w:tplc="347A846A">
      <w:numFmt w:val="bullet"/>
      <w:lvlText w:val="•"/>
      <w:lvlJc w:val="left"/>
      <w:pPr>
        <w:ind w:left="11402" w:hanging="709"/>
      </w:pPr>
      <w:rPr>
        <w:rFonts w:hint="default"/>
        <w:lang w:val="ru-RU" w:eastAsia="en-US" w:bidi="ar-SA"/>
      </w:rPr>
    </w:lvl>
    <w:lvl w:ilvl="8" w:tplc="65EEB200">
      <w:numFmt w:val="bullet"/>
      <w:lvlText w:val="•"/>
      <w:lvlJc w:val="left"/>
      <w:pPr>
        <w:ind w:left="12814" w:hanging="709"/>
      </w:pPr>
      <w:rPr>
        <w:rFonts w:hint="default"/>
        <w:lang w:val="ru-RU" w:eastAsia="en-US" w:bidi="ar-SA"/>
      </w:rPr>
    </w:lvl>
  </w:abstractNum>
  <w:abstractNum w:abstractNumId="4">
    <w:nsid w:val="24EB7C61"/>
    <w:multiLevelType w:val="hybridMultilevel"/>
    <w:tmpl w:val="DCA06924"/>
    <w:lvl w:ilvl="0" w:tplc="18C0E94C">
      <w:start w:val="1"/>
      <w:numFmt w:val="decimal"/>
      <w:lvlText w:val="%1."/>
      <w:lvlJc w:val="left"/>
      <w:pPr>
        <w:ind w:left="190" w:hanging="6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8EA6976">
      <w:numFmt w:val="bullet"/>
      <w:lvlText w:val="•"/>
      <w:lvlJc w:val="left"/>
      <w:pPr>
        <w:ind w:left="448" w:hanging="624"/>
      </w:pPr>
      <w:rPr>
        <w:lang w:val="ru-RU" w:eastAsia="en-US" w:bidi="ar-SA"/>
      </w:rPr>
    </w:lvl>
    <w:lvl w:ilvl="2" w:tplc="43C8BF44">
      <w:numFmt w:val="bullet"/>
      <w:lvlText w:val="•"/>
      <w:lvlJc w:val="left"/>
      <w:pPr>
        <w:ind w:left="696" w:hanging="624"/>
      </w:pPr>
      <w:rPr>
        <w:lang w:val="ru-RU" w:eastAsia="en-US" w:bidi="ar-SA"/>
      </w:rPr>
    </w:lvl>
    <w:lvl w:ilvl="3" w:tplc="09648178">
      <w:numFmt w:val="bullet"/>
      <w:lvlText w:val="•"/>
      <w:lvlJc w:val="left"/>
      <w:pPr>
        <w:ind w:left="944" w:hanging="624"/>
      </w:pPr>
      <w:rPr>
        <w:lang w:val="ru-RU" w:eastAsia="en-US" w:bidi="ar-SA"/>
      </w:rPr>
    </w:lvl>
    <w:lvl w:ilvl="4" w:tplc="65DAB884">
      <w:numFmt w:val="bullet"/>
      <w:lvlText w:val="•"/>
      <w:lvlJc w:val="left"/>
      <w:pPr>
        <w:ind w:left="1192" w:hanging="624"/>
      </w:pPr>
      <w:rPr>
        <w:lang w:val="ru-RU" w:eastAsia="en-US" w:bidi="ar-SA"/>
      </w:rPr>
    </w:lvl>
    <w:lvl w:ilvl="5" w:tplc="1CF6883E">
      <w:numFmt w:val="bullet"/>
      <w:lvlText w:val="•"/>
      <w:lvlJc w:val="left"/>
      <w:pPr>
        <w:ind w:left="1440" w:hanging="624"/>
      </w:pPr>
      <w:rPr>
        <w:lang w:val="ru-RU" w:eastAsia="en-US" w:bidi="ar-SA"/>
      </w:rPr>
    </w:lvl>
    <w:lvl w:ilvl="6" w:tplc="32D44F18">
      <w:numFmt w:val="bullet"/>
      <w:lvlText w:val="•"/>
      <w:lvlJc w:val="left"/>
      <w:pPr>
        <w:ind w:left="1688" w:hanging="624"/>
      </w:pPr>
      <w:rPr>
        <w:lang w:val="ru-RU" w:eastAsia="en-US" w:bidi="ar-SA"/>
      </w:rPr>
    </w:lvl>
    <w:lvl w:ilvl="7" w:tplc="D19A873C">
      <w:numFmt w:val="bullet"/>
      <w:lvlText w:val="•"/>
      <w:lvlJc w:val="left"/>
      <w:pPr>
        <w:ind w:left="1936" w:hanging="624"/>
      </w:pPr>
      <w:rPr>
        <w:lang w:val="ru-RU" w:eastAsia="en-US" w:bidi="ar-SA"/>
      </w:rPr>
    </w:lvl>
    <w:lvl w:ilvl="8" w:tplc="6A9C535A">
      <w:numFmt w:val="bullet"/>
      <w:lvlText w:val="•"/>
      <w:lvlJc w:val="left"/>
      <w:pPr>
        <w:ind w:left="2184" w:hanging="624"/>
      </w:pPr>
      <w:rPr>
        <w:lang w:val="ru-RU" w:eastAsia="en-US" w:bidi="ar-SA"/>
      </w:rPr>
    </w:lvl>
  </w:abstractNum>
  <w:abstractNum w:abstractNumId="5">
    <w:nsid w:val="25171843"/>
    <w:multiLevelType w:val="hybridMultilevel"/>
    <w:tmpl w:val="CADA9108"/>
    <w:lvl w:ilvl="0" w:tplc="4EEAC7A0">
      <w:numFmt w:val="bullet"/>
      <w:lvlText w:val=""/>
      <w:lvlJc w:val="left"/>
      <w:pPr>
        <w:ind w:left="7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CA7964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9182B962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8DC89B70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4" w:tplc="8A566E7E">
      <w:numFmt w:val="bullet"/>
      <w:lvlText w:val="•"/>
      <w:lvlJc w:val="left"/>
      <w:pPr>
        <w:ind w:left="4544" w:hanging="360"/>
      </w:pPr>
      <w:rPr>
        <w:rFonts w:hint="default"/>
        <w:lang w:val="ru-RU" w:eastAsia="en-US" w:bidi="ar-SA"/>
      </w:rPr>
    </w:lvl>
    <w:lvl w:ilvl="5" w:tplc="5A7A50E4">
      <w:numFmt w:val="bullet"/>
      <w:lvlText w:val="•"/>
      <w:lvlJc w:val="left"/>
      <w:pPr>
        <w:ind w:left="5485" w:hanging="360"/>
      </w:pPr>
      <w:rPr>
        <w:rFonts w:hint="default"/>
        <w:lang w:val="ru-RU" w:eastAsia="en-US" w:bidi="ar-SA"/>
      </w:rPr>
    </w:lvl>
    <w:lvl w:ilvl="6" w:tplc="D0B0A090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7" w:tplc="2A3EEA50">
      <w:numFmt w:val="bullet"/>
      <w:lvlText w:val="•"/>
      <w:lvlJc w:val="left"/>
      <w:pPr>
        <w:ind w:left="7367" w:hanging="360"/>
      </w:pPr>
      <w:rPr>
        <w:rFonts w:hint="default"/>
        <w:lang w:val="ru-RU" w:eastAsia="en-US" w:bidi="ar-SA"/>
      </w:rPr>
    </w:lvl>
    <w:lvl w:ilvl="8" w:tplc="AF024AD0"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6">
    <w:nsid w:val="2D9723FF"/>
    <w:multiLevelType w:val="multilevel"/>
    <w:tmpl w:val="F9F27440"/>
    <w:lvl w:ilvl="0">
      <w:start w:val="3"/>
      <w:numFmt w:val="decimal"/>
      <w:lvlText w:val="%1"/>
      <w:lvlJc w:val="left"/>
      <w:pPr>
        <w:ind w:left="112" w:hanging="72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72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75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7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79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31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82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34" w:hanging="729"/>
      </w:pPr>
      <w:rPr>
        <w:rFonts w:hint="default"/>
        <w:lang w:val="ru-RU" w:eastAsia="en-US" w:bidi="ar-SA"/>
      </w:rPr>
    </w:lvl>
  </w:abstractNum>
  <w:abstractNum w:abstractNumId="7">
    <w:nsid w:val="35095873"/>
    <w:multiLevelType w:val="multilevel"/>
    <w:tmpl w:val="1F4E392E"/>
    <w:lvl w:ilvl="0">
      <w:start w:val="1"/>
      <w:numFmt w:val="decimal"/>
      <w:lvlText w:val="%1."/>
      <w:lvlJc w:val="left"/>
      <w:pPr>
        <w:ind w:left="832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12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8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61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705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49" w:hanging="709"/>
      </w:pPr>
      <w:rPr>
        <w:rFonts w:hint="default"/>
        <w:lang w:val="ru-RU" w:eastAsia="en-US" w:bidi="ar-SA"/>
      </w:rPr>
    </w:lvl>
  </w:abstractNum>
  <w:abstractNum w:abstractNumId="8">
    <w:nsid w:val="36EC345D"/>
    <w:multiLevelType w:val="hybridMultilevel"/>
    <w:tmpl w:val="251E7DC4"/>
    <w:lvl w:ilvl="0" w:tplc="4438680A">
      <w:start w:val="1"/>
      <w:numFmt w:val="decimal"/>
      <w:lvlText w:val="%1."/>
      <w:lvlJc w:val="left"/>
      <w:pPr>
        <w:ind w:left="108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ACB6D4">
      <w:numFmt w:val="bullet"/>
      <w:lvlText w:val="•"/>
      <w:lvlJc w:val="left"/>
      <w:pPr>
        <w:ind w:left="1213" w:hanging="238"/>
      </w:pPr>
      <w:rPr>
        <w:rFonts w:hint="default"/>
        <w:lang w:val="ru-RU" w:eastAsia="en-US" w:bidi="ar-SA"/>
      </w:rPr>
    </w:lvl>
    <w:lvl w:ilvl="2" w:tplc="5CEA0B9A">
      <w:numFmt w:val="bullet"/>
      <w:lvlText w:val="•"/>
      <w:lvlJc w:val="left"/>
      <w:pPr>
        <w:ind w:left="2327" w:hanging="238"/>
      </w:pPr>
      <w:rPr>
        <w:rFonts w:hint="default"/>
        <w:lang w:val="ru-RU" w:eastAsia="en-US" w:bidi="ar-SA"/>
      </w:rPr>
    </w:lvl>
    <w:lvl w:ilvl="3" w:tplc="90C2D414">
      <w:numFmt w:val="bullet"/>
      <w:lvlText w:val="•"/>
      <w:lvlJc w:val="left"/>
      <w:pPr>
        <w:ind w:left="3441" w:hanging="238"/>
      </w:pPr>
      <w:rPr>
        <w:rFonts w:hint="default"/>
        <w:lang w:val="ru-RU" w:eastAsia="en-US" w:bidi="ar-SA"/>
      </w:rPr>
    </w:lvl>
    <w:lvl w:ilvl="4" w:tplc="B520379A">
      <w:numFmt w:val="bullet"/>
      <w:lvlText w:val="•"/>
      <w:lvlJc w:val="left"/>
      <w:pPr>
        <w:ind w:left="4555" w:hanging="238"/>
      </w:pPr>
      <w:rPr>
        <w:rFonts w:hint="default"/>
        <w:lang w:val="ru-RU" w:eastAsia="en-US" w:bidi="ar-SA"/>
      </w:rPr>
    </w:lvl>
    <w:lvl w:ilvl="5" w:tplc="6AC8D70A">
      <w:numFmt w:val="bullet"/>
      <w:lvlText w:val="•"/>
      <w:lvlJc w:val="left"/>
      <w:pPr>
        <w:ind w:left="5669" w:hanging="238"/>
      </w:pPr>
      <w:rPr>
        <w:rFonts w:hint="default"/>
        <w:lang w:val="ru-RU" w:eastAsia="en-US" w:bidi="ar-SA"/>
      </w:rPr>
    </w:lvl>
    <w:lvl w:ilvl="6" w:tplc="192C2E5C">
      <w:numFmt w:val="bullet"/>
      <w:lvlText w:val="•"/>
      <w:lvlJc w:val="left"/>
      <w:pPr>
        <w:ind w:left="6782" w:hanging="238"/>
      </w:pPr>
      <w:rPr>
        <w:rFonts w:hint="default"/>
        <w:lang w:val="ru-RU" w:eastAsia="en-US" w:bidi="ar-SA"/>
      </w:rPr>
    </w:lvl>
    <w:lvl w:ilvl="7" w:tplc="01906F54">
      <w:numFmt w:val="bullet"/>
      <w:lvlText w:val="•"/>
      <w:lvlJc w:val="left"/>
      <w:pPr>
        <w:ind w:left="7896" w:hanging="238"/>
      </w:pPr>
      <w:rPr>
        <w:rFonts w:hint="default"/>
        <w:lang w:val="ru-RU" w:eastAsia="en-US" w:bidi="ar-SA"/>
      </w:rPr>
    </w:lvl>
    <w:lvl w:ilvl="8" w:tplc="46906E1A">
      <w:numFmt w:val="bullet"/>
      <w:lvlText w:val="•"/>
      <w:lvlJc w:val="left"/>
      <w:pPr>
        <w:ind w:left="9010" w:hanging="238"/>
      </w:pPr>
      <w:rPr>
        <w:rFonts w:hint="default"/>
        <w:lang w:val="ru-RU" w:eastAsia="en-US" w:bidi="ar-SA"/>
      </w:rPr>
    </w:lvl>
  </w:abstractNum>
  <w:abstractNum w:abstractNumId="9">
    <w:nsid w:val="3C0963B0"/>
    <w:multiLevelType w:val="hybridMultilevel"/>
    <w:tmpl w:val="033A34D2"/>
    <w:lvl w:ilvl="0" w:tplc="97CAA77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C9E4C37"/>
    <w:multiLevelType w:val="hybridMultilevel"/>
    <w:tmpl w:val="51FED71A"/>
    <w:lvl w:ilvl="0" w:tplc="84AC472E">
      <w:start w:val="9"/>
      <w:numFmt w:val="decimal"/>
      <w:lvlText w:val="%1."/>
      <w:lvlJc w:val="left"/>
      <w:pPr>
        <w:ind w:left="134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12D26BA8">
      <w:numFmt w:val="bullet"/>
      <w:lvlText w:val="•"/>
      <w:lvlJc w:val="left"/>
      <w:pPr>
        <w:ind w:left="1145" w:hanging="634"/>
      </w:pPr>
      <w:rPr>
        <w:rFonts w:hint="default"/>
        <w:lang w:val="ru-RU" w:eastAsia="en-US" w:bidi="ar-SA"/>
      </w:rPr>
    </w:lvl>
    <w:lvl w:ilvl="2" w:tplc="721E82E4">
      <w:numFmt w:val="bullet"/>
      <w:lvlText w:val="•"/>
      <w:lvlJc w:val="left"/>
      <w:pPr>
        <w:ind w:left="2150" w:hanging="634"/>
      </w:pPr>
      <w:rPr>
        <w:rFonts w:hint="default"/>
        <w:lang w:val="ru-RU" w:eastAsia="en-US" w:bidi="ar-SA"/>
      </w:rPr>
    </w:lvl>
    <w:lvl w:ilvl="3" w:tplc="CEE6EC92">
      <w:numFmt w:val="bullet"/>
      <w:lvlText w:val="•"/>
      <w:lvlJc w:val="left"/>
      <w:pPr>
        <w:ind w:left="3155" w:hanging="634"/>
      </w:pPr>
      <w:rPr>
        <w:rFonts w:hint="default"/>
        <w:lang w:val="ru-RU" w:eastAsia="en-US" w:bidi="ar-SA"/>
      </w:rPr>
    </w:lvl>
    <w:lvl w:ilvl="4" w:tplc="2438E024">
      <w:numFmt w:val="bullet"/>
      <w:lvlText w:val="•"/>
      <w:lvlJc w:val="left"/>
      <w:pPr>
        <w:ind w:left="4160" w:hanging="634"/>
      </w:pPr>
      <w:rPr>
        <w:rFonts w:hint="default"/>
        <w:lang w:val="ru-RU" w:eastAsia="en-US" w:bidi="ar-SA"/>
      </w:rPr>
    </w:lvl>
    <w:lvl w:ilvl="5" w:tplc="472A8D5C">
      <w:numFmt w:val="bullet"/>
      <w:lvlText w:val="•"/>
      <w:lvlJc w:val="left"/>
      <w:pPr>
        <w:ind w:left="5165" w:hanging="634"/>
      </w:pPr>
      <w:rPr>
        <w:rFonts w:hint="default"/>
        <w:lang w:val="ru-RU" w:eastAsia="en-US" w:bidi="ar-SA"/>
      </w:rPr>
    </w:lvl>
    <w:lvl w:ilvl="6" w:tplc="71BC9930">
      <w:numFmt w:val="bullet"/>
      <w:lvlText w:val="•"/>
      <w:lvlJc w:val="left"/>
      <w:pPr>
        <w:ind w:left="6170" w:hanging="634"/>
      </w:pPr>
      <w:rPr>
        <w:rFonts w:hint="default"/>
        <w:lang w:val="ru-RU" w:eastAsia="en-US" w:bidi="ar-SA"/>
      </w:rPr>
    </w:lvl>
    <w:lvl w:ilvl="7" w:tplc="62E0BE6E">
      <w:numFmt w:val="bullet"/>
      <w:lvlText w:val="•"/>
      <w:lvlJc w:val="left"/>
      <w:pPr>
        <w:ind w:left="7175" w:hanging="634"/>
      </w:pPr>
      <w:rPr>
        <w:rFonts w:hint="default"/>
        <w:lang w:val="ru-RU" w:eastAsia="en-US" w:bidi="ar-SA"/>
      </w:rPr>
    </w:lvl>
    <w:lvl w:ilvl="8" w:tplc="3196C94A">
      <w:numFmt w:val="bullet"/>
      <w:lvlText w:val="•"/>
      <w:lvlJc w:val="left"/>
      <w:pPr>
        <w:ind w:left="8180" w:hanging="634"/>
      </w:pPr>
      <w:rPr>
        <w:rFonts w:hint="default"/>
        <w:lang w:val="ru-RU" w:eastAsia="en-US" w:bidi="ar-SA"/>
      </w:rPr>
    </w:lvl>
  </w:abstractNum>
  <w:abstractNum w:abstractNumId="11">
    <w:nsid w:val="3D7C0EE7"/>
    <w:multiLevelType w:val="hybridMultilevel"/>
    <w:tmpl w:val="5FAA7BDE"/>
    <w:lvl w:ilvl="0" w:tplc="F48A10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733E88"/>
    <w:multiLevelType w:val="hybridMultilevel"/>
    <w:tmpl w:val="32F67BA6"/>
    <w:lvl w:ilvl="0" w:tplc="17B2691A">
      <w:numFmt w:val="bullet"/>
      <w:lvlText w:val=""/>
      <w:lvlJc w:val="left"/>
      <w:pPr>
        <w:ind w:left="77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704E1C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127C83BA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07B28ED6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4" w:tplc="37CA991A">
      <w:numFmt w:val="bullet"/>
      <w:lvlText w:val="•"/>
      <w:lvlJc w:val="left"/>
      <w:pPr>
        <w:ind w:left="4544" w:hanging="360"/>
      </w:pPr>
      <w:rPr>
        <w:rFonts w:hint="default"/>
        <w:lang w:val="ru-RU" w:eastAsia="en-US" w:bidi="ar-SA"/>
      </w:rPr>
    </w:lvl>
    <w:lvl w:ilvl="5" w:tplc="0304164E">
      <w:numFmt w:val="bullet"/>
      <w:lvlText w:val="•"/>
      <w:lvlJc w:val="left"/>
      <w:pPr>
        <w:ind w:left="5485" w:hanging="360"/>
      </w:pPr>
      <w:rPr>
        <w:rFonts w:hint="default"/>
        <w:lang w:val="ru-RU" w:eastAsia="en-US" w:bidi="ar-SA"/>
      </w:rPr>
    </w:lvl>
    <w:lvl w:ilvl="6" w:tplc="FBFED910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7" w:tplc="F0965B9A">
      <w:numFmt w:val="bullet"/>
      <w:lvlText w:val="•"/>
      <w:lvlJc w:val="left"/>
      <w:pPr>
        <w:ind w:left="7367" w:hanging="360"/>
      </w:pPr>
      <w:rPr>
        <w:rFonts w:hint="default"/>
        <w:lang w:val="ru-RU" w:eastAsia="en-US" w:bidi="ar-SA"/>
      </w:rPr>
    </w:lvl>
    <w:lvl w:ilvl="8" w:tplc="9C98F9AA"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13">
    <w:nsid w:val="53745943"/>
    <w:multiLevelType w:val="multilevel"/>
    <w:tmpl w:val="564ADB4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48" w:hanging="2160"/>
      </w:pPr>
      <w:rPr>
        <w:rFonts w:hint="default"/>
      </w:rPr>
    </w:lvl>
  </w:abstractNum>
  <w:abstractNum w:abstractNumId="14">
    <w:nsid w:val="5BFA48D7"/>
    <w:multiLevelType w:val="multilevel"/>
    <w:tmpl w:val="1F4E392E"/>
    <w:lvl w:ilvl="0">
      <w:start w:val="1"/>
      <w:numFmt w:val="decimal"/>
      <w:lvlText w:val="%1."/>
      <w:lvlJc w:val="left"/>
      <w:pPr>
        <w:ind w:left="832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12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28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61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705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49" w:hanging="709"/>
      </w:pPr>
      <w:rPr>
        <w:rFonts w:hint="default"/>
        <w:lang w:val="ru-RU" w:eastAsia="en-US" w:bidi="ar-SA"/>
      </w:rPr>
    </w:lvl>
  </w:abstractNum>
  <w:abstractNum w:abstractNumId="15">
    <w:nsid w:val="5D0F5FC3"/>
    <w:multiLevelType w:val="multilevel"/>
    <w:tmpl w:val="30EE6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5D542F79"/>
    <w:multiLevelType w:val="hybridMultilevel"/>
    <w:tmpl w:val="04464288"/>
    <w:lvl w:ilvl="0" w:tplc="A91AB3BC">
      <w:start w:val="1"/>
      <w:numFmt w:val="decimal"/>
      <w:lvlText w:val="%1."/>
      <w:lvlJc w:val="left"/>
      <w:pPr>
        <w:ind w:left="112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688E6A">
      <w:numFmt w:val="bullet"/>
      <w:lvlText w:val="•"/>
      <w:lvlJc w:val="left"/>
      <w:pPr>
        <w:ind w:left="1671" w:hanging="709"/>
      </w:pPr>
      <w:rPr>
        <w:rFonts w:hint="default"/>
        <w:lang w:val="ru-RU" w:eastAsia="en-US" w:bidi="ar-SA"/>
      </w:rPr>
    </w:lvl>
    <w:lvl w:ilvl="2" w:tplc="13CCB9FA">
      <w:numFmt w:val="bullet"/>
      <w:lvlText w:val="•"/>
      <w:lvlJc w:val="left"/>
      <w:pPr>
        <w:ind w:left="3223" w:hanging="709"/>
      </w:pPr>
      <w:rPr>
        <w:rFonts w:hint="default"/>
        <w:lang w:val="ru-RU" w:eastAsia="en-US" w:bidi="ar-SA"/>
      </w:rPr>
    </w:lvl>
    <w:lvl w:ilvl="3" w:tplc="60D41B4A">
      <w:numFmt w:val="bullet"/>
      <w:lvlText w:val="•"/>
      <w:lvlJc w:val="left"/>
      <w:pPr>
        <w:ind w:left="4775" w:hanging="709"/>
      </w:pPr>
      <w:rPr>
        <w:rFonts w:hint="default"/>
        <w:lang w:val="ru-RU" w:eastAsia="en-US" w:bidi="ar-SA"/>
      </w:rPr>
    </w:lvl>
    <w:lvl w:ilvl="4" w:tplc="2D58170C">
      <w:numFmt w:val="bullet"/>
      <w:lvlText w:val="•"/>
      <w:lvlJc w:val="left"/>
      <w:pPr>
        <w:ind w:left="6327" w:hanging="709"/>
      </w:pPr>
      <w:rPr>
        <w:rFonts w:hint="default"/>
        <w:lang w:val="ru-RU" w:eastAsia="en-US" w:bidi="ar-SA"/>
      </w:rPr>
    </w:lvl>
    <w:lvl w:ilvl="5" w:tplc="78189358">
      <w:numFmt w:val="bullet"/>
      <w:lvlText w:val="•"/>
      <w:lvlJc w:val="left"/>
      <w:pPr>
        <w:ind w:left="7879" w:hanging="709"/>
      </w:pPr>
      <w:rPr>
        <w:rFonts w:hint="default"/>
        <w:lang w:val="ru-RU" w:eastAsia="en-US" w:bidi="ar-SA"/>
      </w:rPr>
    </w:lvl>
    <w:lvl w:ilvl="6" w:tplc="32320F6A">
      <w:numFmt w:val="bullet"/>
      <w:lvlText w:val="•"/>
      <w:lvlJc w:val="left"/>
      <w:pPr>
        <w:ind w:left="9431" w:hanging="709"/>
      </w:pPr>
      <w:rPr>
        <w:rFonts w:hint="default"/>
        <w:lang w:val="ru-RU" w:eastAsia="en-US" w:bidi="ar-SA"/>
      </w:rPr>
    </w:lvl>
    <w:lvl w:ilvl="7" w:tplc="B98CA69E">
      <w:numFmt w:val="bullet"/>
      <w:lvlText w:val="•"/>
      <w:lvlJc w:val="left"/>
      <w:pPr>
        <w:ind w:left="10982" w:hanging="709"/>
      </w:pPr>
      <w:rPr>
        <w:rFonts w:hint="default"/>
        <w:lang w:val="ru-RU" w:eastAsia="en-US" w:bidi="ar-SA"/>
      </w:rPr>
    </w:lvl>
    <w:lvl w:ilvl="8" w:tplc="9F447AD6">
      <w:numFmt w:val="bullet"/>
      <w:lvlText w:val="•"/>
      <w:lvlJc w:val="left"/>
      <w:pPr>
        <w:ind w:left="12534" w:hanging="709"/>
      </w:pPr>
      <w:rPr>
        <w:rFonts w:hint="default"/>
        <w:lang w:val="ru-RU" w:eastAsia="en-US" w:bidi="ar-SA"/>
      </w:rPr>
    </w:lvl>
  </w:abstractNum>
  <w:abstractNum w:abstractNumId="17">
    <w:nsid w:val="5F79695B"/>
    <w:multiLevelType w:val="hybridMultilevel"/>
    <w:tmpl w:val="1AA2FCA4"/>
    <w:lvl w:ilvl="0" w:tplc="AFDAE88E">
      <w:start w:val="1"/>
      <w:numFmt w:val="decimal"/>
      <w:lvlText w:val="%1."/>
      <w:lvlJc w:val="left"/>
      <w:pPr>
        <w:ind w:left="412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5A1FAA">
      <w:numFmt w:val="bullet"/>
      <w:lvlText w:val="•"/>
      <w:lvlJc w:val="left"/>
      <w:pPr>
        <w:ind w:left="1397" w:hanging="276"/>
      </w:pPr>
      <w:rPr>
        <w:rFonts w:hint="default"/>
        <w:lang w:val="ru-RU" w:eastAsia="en-US" w:bidi="ar-SA"/>
      </w:rPr>
    </w:lvl>
    <w:lvl w:ilvl="2" w:tplc="FDB496E2">
      <w:numFmt w:val="bullet"/>
      <w:lvlText w:val="•"/>
      <w:lvlJc w:val="left"/>
      <w:pPr>
        <w:ind w:left="2374" w:hanging="276"/>
      </w:pPr>
      <w:rPr>
        <w:rFonts w:hint="default"/>
        <w:lang w:val="ru-RU" w:eastAsia="en-US" w:bidi="ar-SA"/>
      </w:rPr>
    </w:lvl>
    <w:lvl w:ilvl="3" w:tplc="C8E8ED94">
      <w:numFmt w:val="bullet"/>
      <w:lvlText w:val="•"/>
      <w:lvlJc w:val="left"/>
      <w:pPr>
        <w:ind w:left="3351" w:hanging="276"/>
      </w:pPr>
      <w:rPr>
        <w:rFonts w:hint="default"/>
        <w:lang w:val="ru-RU" w:eastAsia="en-US" w:bidi="ar-SA"/>
      </w:rPr>
    </w:lvl>
    <w:lvl w:ilvl="4" w:tplc="034604CA">
      <w:numFmt w:val="bullet"/>
      <w:lvlText w:val="•"/>
      <w:lvlJc w:val="left"/>
      <w:pPr>
        <w:ind w:left="4328" w:hanging="276"/>
      </w:pPr>
      <w:rPr>
        <w:rFonts w:hint="default"/>
        <w:lang w:val="ru-RU" w:eastAsia="en-US" w:bidi="ar-SA"/>
      </w:rPr>
    </w:lvl>
    <w:lvl w:ilvl="5" w:tplc="04E66578">
      <w:numFmt w:val="bullet"/>
      <w:lvlText w:val="•"/>
      <w:lvlJc w:val="left"/>
      <w:pPr>
        <w:ind w:left="5305" w:hanging="276"/>
      </w:pPr>
      <w:rPr>
        <w:rFonts w:hint="default"/>
        <w:lang w:val="ru-RU" w:eastAsia="en-US" w:bidi="ar-SA"/>
      </w:rPr>
    </w:lvl>
    <w:lvl w:ilvl="6" w:tplc="46BC2C20">
      <w:numFmt w:val="bullet"/>
      <w:lvlText w:val="•"/>
      <w:lvlJc w:val="left"/>
      <w:pPr>
        <w:ind w:left="6282" w:hanging="276"/>
      </w:pPr>
      <w:rPr>
        <w:rFonts w:hint="default"/>
        <w:lang w:val="ru-RU" w:eastAsia="en-US" w:bidi="ar-SA"/>
      </w:rPr>
    </w:lvl>
    <w:lvl w:ilvl="7" w:tplc="3F064AB0">
      <w:numFmt w:val="bullet"/>
      <w:lvlText w:val="•"/>
      <w:lvlJc w:val="left"/>
      <w:pPr>
        <w:ind w:left="7259" w:hanging="276"/>
      </w:pPr>
      <w:rPr>
        <w:rFonts w:hint="default"/>
        <w:lang w:val="ru-RU" w:eastAsia="en-US" w:bidi="ar-SA"/>
      </w:rPr>
    </w:lvl>
    <w:lvl w:ilvl="8" w:tplc="98766F90">
      <w:numFmt w:val="bullet"/>
      <w:lvlText w:val="•"/>
      <w:lvlJc w:val="left"/>
      <w:pPr>
        <w:ind w:left="8236" w:hanging="276"/>
      </w:pPr>
      <w:rPr>
        <w:rFonts w:hint="default"/>
        <w:lang w:val="ru-RU" w:eastAsia="en-US" w:bidi="ar-SA"/>
      </w:rPr>
    </w:lvl>
  </w:abstractNum>
  <w:abstractNum w:abstractNumId="18">
    <w:nsid w:val="61A0752E"/>
    <w:multiLevelType w:val="multilevel"/>
    <w:tmpl w:val="4E7A0D0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64960929"/>
    <w:multiLevelType w:val="hybridMultilevel"/>
    <w:tmpl w:val="EF566DE4"/>
    <w:lvl w:ilvl="0" w:tplc="1C4E3170">
      <w:start w:val="1"/>
      <w:numFmt w:val="decimal"/>
      <w:lvlText w:val="%1."/>
      <w:lvlJc w:val="left"/>
      <w:pPr>
        <w:ind w:left="1801" w:hanging="109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9594833"/>
    <w:multiLevelType w:val="hybridMultilevel"/>
    <w:tmpl w:val="19DA34C2"/>
    <w:lvl w:ilvl="0" w:tplc="8050E4C4">
      <w:start w:val="1"/>
      <w:numFmt w:val="decimal"/>
      <w:lvlText w:val="%1."/>
      <w:lvlJc w:val="left"/>
      <w:pPr>
        <w:ind w:left="134" w:hanging="6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D81386">
      <w:numFmt w:val="bullet"/>
      <w:lvlText w:val="•"/>
      <w:lvlJc w:val="left"/>
      <w:pPr>
        <w:ind w:left="1145" w:hanging="634"/>
      </w:pPr>
      <w:rPr>
        <w:rFonts w:hint="default"/>
        <w:lang w:val="ru-RU" w:eastAsia="en-US" w:bidi="ar-SA"/>
      </w:rPr>
    </w:lvl>
    <w:lvl w:ilvl="2" w:tplc="4B185B9E">
      <w:numFmt w:val="bullet"/>
      <w:lvlText w:val="•"/>
      <w:lvlJc w:val="left"/>
      <w:pPr>
        <w:ind w:left="2150" w:hanging="634"/>
      </w:pPr>
      <w:rPr>
        <w:rFonts w:hint="default"/>
        <w:lang w:val="ru-RU" w:eastAsia="en-US" w:bidi="ar-SA"/>
      </w:rPr>
    </w:lvl>
    <w:lvl w:ilvl="3" w:tplc="2D06C882">
      <w:numFmt w:val="bullet"/>
      <w:lvlText w:val="•"/>
      <w:lvlJc w:val="left"/>
      <w:pPr>
        <w:ind w:left="3155" w:hanging="634"/>
      </w:pPr>
      <w:rPr>
        <w:rFonts w:hint="default"/>
        <w:lang w:val="ru-RU" w:eastAsia="en-US" w:bidi="ar-SA"/>
      </w:rPr>
    </w:lvl>
    <w:lvl w:ilvl="4" w:tplc="B434DB28">
      <w:numFmt w:val="bullet"/>
      <w:lvlText w:val="•"/>
      <w:lvlJc w:val="left"/>
      <w:pPr>
        <w:ind w:left="4160" w:hanging="634"/>
      </w:pPr>
      <w:rPr>
        <w:rFonts w:hint="default"/>
        <w:lang w:val="ru-RU" w:eastAsia="en-US" w:bidi="ar-SA"/>
      </w:rPr>
    </w:lvl>
    <w:lvl w:ilvl="5" w:tplc="4DE23936">
      <w:numFmt w:val="bullet"/>
      <w:lvlText w:val="•"/>
      <w:lvlJc w:val="left"/>
      <w:pPr>
        <w:ind w:left="5165" w:hanging="634"/>
      </w:pPr>
      <w:rPr>
        <w:rFonts w:hint="default"/>
        <w:lang w:val="ru-RU" w:eastAsia="en-US" w:bidi="ar-SA"/>
      </w:rPr>
    </w:lvl>
    <w:lvl w:ilvl="6" w:tplc="3EEA2B3E">
      <w:numFmt w:val="bullet"/>
      <w:lvlText w:val="•"/>
      <w:lvlJc w:val="left"/>
      <w:pPr>
        <w:ind w:left="6170" w:hanging="634"/>
      </w:pPr>
      <w:rPr>
        <w:rFonts w:hint="default"/>
        <w:lang w:val="ru-RU" w:eastAsia="en-US" w:bidi="ar-SA"/>
      </w:rPr>
    </w:lvl>
    <w:lvl w:ilvl="7" w:tplc="5F049912">
      <w:numFmt w:val="bullet"/>
      <w:lvlText w:val="•"/>
      <w:lvlJc w:val="left"/>
      <w:pPr>
        <w:ind w:left="7175" w:hanging="634"/>
      </w:pPr>
      <w:rPr>
        <w:rFonts w:hint="default"/>
        <w:lang w:val="ru-RU" w:eastAsia="en-US" w:bidi="ar-SA"/>
      </w:rPr>
    </w:lvl>
    <w:lvl w:ilvl="8" w:tplc="D7D002F6">
      <w:numFmt w:val="bullet"/>
      <w:lvlText w:val="•"/>
      <w:lvlJc w:val="left"/>
      <w:pPr>
        <w:ind w:left="8180" w:hanging="634"/>
      </w:pPr>
      <w:rPr>
        <w:rFonts w:hint="default"/>
        <w:lang w:val="ru-RU" w:eastAsia="en-US" w:bidi="ar-SA"/>
      </w:rPr>
    </w:lvl>
  </w:abstractNum>
  <w:abstractNum w:abstractNumId="21">
    <w:nsid w:val="6B5738E4"/>
    <w:multiLevelType w:val="hybridMultilevel"/>
    <w:tmpl w:val="698ED6D2"/>
    <w:lvl w:ilvl="0" w:tplc="370C43CC">
      <w:start w:val="1"/>
      <w:numFmt w:val="decimal"/>
      <w:lvlText w:val="%1."/>
      <w:lvlJc w:val="left"/>
      <w:pPr>
        <w:ind w:left="133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52" w:hanging="360"/>
      </w:pPr>
    </w:lvl>
    <w:lvl w:ilvl="2" w:tplc="0419001B" w:tentative="1">
      <w:start w:val="1"/>
      <w:numFmt w:val="lowerRoman"/>
      <w:lvlText w:val="%3."/>
      <w:lvlJc w:val="right"/>
      <w:pPr>
        <w:ind w:left="2772" w:hanging="180"/>
      </w:pPr>
    </w:lvl>
    <w:lvl w:ilvl="3" w:tplc="0419000F" w:tentative="1">
      <w:start w:val="1"/>
      <w:numFmt w:val="decimal"/>
      <w:lvlText w:val="%4."/>
      <w:lvlJc w:val="left"/>
      <w:pPr>
        <w:ind w:left="3492" w:hanging="360"/>
      </w:pPr>
    </w:lvl>
    <w:lvl w:ilvl="4" w:tplc="04190019" w:tentative="1">
      <w:start w:val="1"/>
      <w:numFmt w:val="lowerLetter"/>
      <w:lvlText w:val="%5."/>
      <w:lvlJc w:val="left"/>
      <w:pPr>
        <w:ind w:left="4212" w:hanging="360"/>
      </w:pPr>
    </w:lvl>
    <w:lvl w:ilvl="5" w:tplc="0419001B" w:tentative="1">
      <w:start w:val="1"/>
      <w:numFmt w:val="lowerRoman"/>
      <w:lvlText w:val="%6."/>
      <w:lvlJc w:val="right"/>
      <w:pPr>
        <w:ind w:left="4932" w:hanging="180"/>
      </w:pPr>
    </w:lvl>
    <w:lvl w:ilvl="6" w:tplc="0419000F" w:tentative="1">
      <w:start w:val="1"/>
      <w:numFmt w:val="decimal"/>
      <w:lvlText w:val="%7."/>
      <w:lvlJc w:val="left"/>
      <w:pPr>
        <w:ind w:left="5652" w:hanging="360"/>
      </w:pPr>
    </w:lvl>
    <w:lvl w:ilvl="7" w:tplc="04190019" w:tentative="1">
      <w:start w:val="1"/>
      <w:numFmt w:val="lowerLetter"/>
      <w:lvlText w:val="%8."/>
      <w:lvlJc w:val="left"/>
      <w:pPr>
        <w:ind w:left="6372" w:hanging="360"/>
      </w:pPr>
    </w:lvl>
    <w:lvl w:ilvl="8" w:tplc="041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22">
    <w:nsid w:val="6BD7541D"/>
    <w:multiLevelType w:val="hybridMultilevel"/>
    <w:tmpl w:val="76D08586"/>
    <w:lvl w:ilvl="0" w:tplc="B6069E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BA83BE7"/>
    <w:multiLevelType w:val="hybridMultilevel"/>
    <w:tmpl w:val="E53CC006"/>
    <w:lvl w:ilvl="0" w:tplc="F426EA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20"/>
  </w:num>
  <w:num w:numId="5">
    <w:abstractNumId w:val="0"/>
  </w:num>
  <w:num w:numId="6">
    <w:abstractNumId w:val="17"/>
  </w:num>
  <w:num w:numId="7">
    <w:abstractNumId w:val="7"/>
  </w:num>
  <w:num w:numId="8">
    <w:abstractNumId w:val="8"/>
  </w:num>
  <w:num w:numId="9">
    <w:abstractNumId w:val="14"/>
  </w:num>
  <w:num w:numId="10">
    <w:abstractNumId w:val="18"/>
  </w:num>
  <w:num w:numId="11">
    <w:abstractNumId w:val="13"/>
  </w:num>
  <w:num w:numId="12">
    <w:abstractNumId w:val="2"/>
  </w:num>
  <w:num w:numId="13">
    <w:abstractNumId w:val="15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6"/>
  </w:num>
  <w:num w:numId="19">
    <w:abstractNumId w:val="16"/>
  </w:num>
  <w:num w:numId="20">
    <w:abstractNumId w:val="19"/>
  </w:num>
  <w:num w:numId="21">
    <w:abstractNumId w:val="22"/>
  </w:num>
  <w:num w:numId="22">
    <w:abstractNumId w:val="23"/>
  </w:num>
  <w:num w:numId="23">
    <w:abstractNumId w:val="11"/>
  </w:num>
  <w:num w:numId="24">
    <w:abstractNumId w:val="9"/>
  </w:num>
  <w:num w:numId="25">
    <w:abstractNumId w:val="1"/>
  </w:num>
  <w:num w:numId="26">
    <w:abstractNumId w:val="21"/>
  </w:num>
  <w:num w:numId="2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370"/>
    <w:rsid w:val="00036761"/>
    <w:rsid w:val="00070742"/>
    <w:rsid w:val="000F36B3"/>
    <w:rsid w:val="0019590E"/>
    <w:rsid w:val="001F1E10"/>
    <w:rsid w:val="003B1683"/>
    <w:rsid w:val="003B7810"/>
    <w:rsid w:val="00492CEB"/>
    <w:rsid w:val="004C4CD9"/>
    <w:rsid w:val="00581370"/>
    <w:rsid w:val="006534BA"/>
    <w:rsid w:val="00781730"/>
    <w:rsid w:val="00794498"/>
    <w:rsid w:val="00845774"/>
    <w:rsid w:val="008566E8"/>
    <w:rsid w:val="00956EF4"/>
    <w:rsid w:val="00A6166F"/>
    <w:rsid w:val="00B16D2C"/>
    <w:rsid w:val="00BA5208"/>
    <w:rsid w:val="00C83E67"/>
    <w:rsid w:val="00D61018"/>
    <w:rsid w:val="00DD1442"/>
    <w:rsid w:val="00DE467A"/>
    <w:rsid w:val="00E14F92"/>
    <w:rsid w:val="00E30DC0"/>
    <w:rsid w:val="00E7241A"/>
    <w:rsid w:val="00F0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34B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534B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534B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534B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534B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534BA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534B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534BA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534B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34B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534BA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534B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534B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534B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534BA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6534BA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6534BA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6534BA"/>
    <w:rPr>
      <w:rFonts w:ascii="Arial" w:eastAsia="Arial" w:hAnsi="Arial" w:cs="Arial"/>
      <w:i/>
      <w:iCs/>
      <w:sz w:val="21"/>
      <w:szCs w:val="21"/>
    </w:rPr>
  </w:style>
  <w:style w:type="character" w:styleId="a3">
    <w:name w:val="line number"/>
    <w:basedOn w:val="a0"/>
    <w:uiPriority w:val="99"/>
    <w:semiHidden/>
    <w:unhideWhenUsed/>
    <w:rsid w:val="00492CEB"/>
  </w:style>
  <w:style w:type="paragraph" w:styleId="a4">
    <w:name w:val="header"/>
    <w:basedOn w:val="a"/>
    <w:link w:val="a5"/>
    <w:uiPriority w:val="99"/>
    <w:unhideWhenUsed/>
    <w:rsid w:val="00492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2CEB"/>
  </w:style>
  <w:style w:type="paragraph" w:styleId="a6">
    <w:name w:val="footer"/>
    <w:basedOn w:val="a"/>
    <w:link w:val="a7"/>
    <w:uiPriority w:val="99"/>
    <w:unhideWhenUsed/>
    <w:rsid w:val="00492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2CEB"/>
  </w:style>
  <w:style w:type="paragraph" w:styleId="a8">
    <w:name w:val="No Spacing"/>
    <w:link w:val="a9"/>
    <w:uiPriority w:val="1"/>
    <w:qFormat/>
    <w:rsid w:val="00492CEB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92CEB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14F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E14F92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E14F92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E14F92"/>
    <w:pPr>
      <w:widowControl w:val="0"/>
      <w:autoSpaceDE w:val="0"/>
      <w:autoSpaceDN w:val="0"/>
      <w:spacing w:after="0" w:line="240" w:lineRule="auto"/>
      <w:ind w:left="112" w:firstLine="70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14F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d">
    <w:name w:val="Hyperlink"/>
    <w:basedOn w:val="a0"/>
    <w:uiPriority w:val="99"/>
    <w:unhideWhenUsed/>
    <w:rsid w:val="00B16D2C"/>
    <w:rPr>
      <w:color w:val="0563C1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78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a0"/>
    <w:uiPriority w:val="9"/>
    <w:rsid w:val="006534B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6534B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6534B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6534B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6534B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6534B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6534B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6534B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6534B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6534BA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6534BA"/>
    <w:rPr>
      <w:sz w:val="24"/>
      <w:szCs w:val="24"/>
    </w:rPr>
  </w:style>
  <w:style w:type="character" w:customStyle="1" w:styleId="QuoteChar">
    <w:name w:val="Quote Char"/>
    <w:uiPriority w:val="29"/>
    <w:rsid w:val="006534BA"/>
    <w:rPr>
      <w:i/>
    </w:rPr>
  </w:style>
  <w:style w:type="character" w:customStyle="1" w:styleId="IntenseQuoteChar">
    <w:name w:val="Intense Quote Char"/>
    <w:uiPriority w:val="30"/>
    <w:rsid w:val="006534BA"/>
    <w:rPr>
      <w:i/>
    </w:rPr>
  </w:style>
  <w:style w:type="character" w:customStyle="1" w:styleId="HeaderChar">
    <w:name w:val="Header Char"/>
    <w:basedOn w:val="a0"/>
    <w:uiPriority w:val="99"/>
    <w:rsid w:val="006534BA"/>
  </w:style>
  <w:style w:type="character" w:customStyle="1" w:styleId="CaptionChar">
    <w:name w:val="Caption Char"/>
    <w:uiPriority w:val="99"/>
    <w:rsid w:val="006534BA"/>
  </w:style>
  <w:style w:type="character" w:customStyle="1" w:styleId="FootnoteTextChar">
    <w:name w:val="Footnote Text Char"/>
    <w:uiPriority w:val="99"/>
    <w:rsid w:val="006534BA"/>
    <w:rPr>
      <w:sz w:val="18"/>
    </w:rPr>
  </w:style>
  <w:style w:type="character" w:customStyle="1" w:styleId="EndnoteTextChar">
    <w:name w:val="Endnote Text Char"/>
    <w:uiPriority w:val="99"/>
    <w:rsid w:val="006534BA"/>
    <w:rPr>
      <w:sz w:val="20"/>
    </w:rPr>
  </w:style>
  <w:style w:type="paragraph" w:styleId="af">
    <w:name w:val="Title"/>
    <w:basedOn w:val="a"/>
    <w:next w:val="a"/>
    <w:link w:val="af0"/>
    <w:uiPriority w:val="10"/>
    <w:qFormat/>
    <w:rsid w:val="006534BA"/>
    <w:pPr>
      <w:spacing w:before="300" w:after="200"/>
      <w:contextualSpacing/>
    </w:pPr>
    <w:rPr>
      <w:sz w:val="48"/>
      <w:szCs w:val="48"/>
    </w:rPr>
  </w:style>
  <w:style w:type="character" w:customStyle="1" w:styleId="af0">
    <w:name w:val="Название Знак"/>
    <w:basedOn w:val="a0"/>
    <w:link w:val="af"/>
    <w:uiPriority w:val="10"/>
    <w:rsid w:val="006534BA"/>
    <w:rPr>
      <w:sz w:val="48"/>
      <w:szCs w:val="48"/>
    </w:rPr>
  </w:style>
  <w:style w:type="paragraph" w:styleId="af1">
    <w:name w:val="Subtitle"/>
    <w:basedOn w:val="a"/>
    <w:next w:val="a"/>
    <w:link w:val="af2"/>
    <w:uiPriority w:val="11"/>
    <w:qFormat/>
    <w:rsid w:val="006534BA"/>
    <w:pPr>
      <w:spacing w:before="200" w:after="200"/>
    </w:pPr>
    <w:rPr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6534B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534BA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6534BA"/>
    <w:rPr>
      <w:i/>
    </w:rPr>
  </w:style>
  <w:style w:type="paragraph" w:styleId="af3">
    <w:name w:val="Intense Quote"/>
    <w:basedOn w:val="a"/>
    <w:next w:val="a"/>
    <w:link w:val="af4"/>
    <w:uiPriority w:val="30"/>
    <w:qFormat/>
    <w:rsid w:val="006534B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4">
    <w:name w:val="Выделенная цитата Знак"/>
    <w:basedOn w:val="a0"/>
    <w:link w:val="af3"/>
    <w:uiPriority w:val="30"/>
    <w:rsid w:val="006534BA"/>
    <w:rPr>
      <w:i/>
      <w:shd w:val="clear" w:color="auto" w:fill="F2F2F2"/>
    </w:rPr>
  </w:style>
  <w:style w:type="character" w:customStyle="1" w:styleId="FooterChar">
    <w:name w:val="Footer Char"/>
    <w:basedOn w:val="a0"/>
    <w:uiPriority w:val="99"/>
    <w:rsid w:val="006534BA"/>
  </w:style>
  <w:style w:type="character" w:customStyle="1" w:styleId="af5">
    <w:name w:val="Текст сноски Знак"/>
    <w:basedOn w:val="a0"/>
    <w:link w:val="af6"/>
    <w:uiPriority w:val="99"/>
    <w:semiHidden/>
    <w:rsid w:val="006534BA"/>
    <w:rPr>
      <w:sz w:val="18"/>
    </w:rPr>
  </w:style>
  <w:style w:type="paragraph" w:styleId="af6">
    <w:name w:val="footnote text"/>
    <w:basedOn w:val="a"/>
    <w:link w:val="af5"/>
    <w:uiPriority w:val="99"/>
    <w:semiHidden/>
    <w:unhideWhenUsed/>
    <w:rsid w:val="006534BA"/>
    <w:pPr>
      <w:spacing w:after="40" w:line="240" w:lineRule="auto"/>
    </w:pPr>
    <w:rPr>
      <w:sz w:val="18"/>
    </w:rPr>
  </w:style>
  <w:style w:type="character" w:styleId="af7">
    <w:name w:val="footnote reference"/>
    <w:basedOn w:val="a0"/>
    <w:uiPriority w:val="99"/>
    <w:unhideWhenUsed/>
    <w:rsid w:val="006534BA"/>
    <w:rPr>
      <w:vertAlign w:val="superscript"/>
    </w:rPr>
  </w:style>
  <w:style w:type="character" w:customStyle="1" w:styleId="af8">
    <w:name w:val="Текст концевой сноски Знак"/>
    <w:basedOn w:val="a0"/>
    <w:link w:val="af9"/>
    <w:uiPriority w:val="99"/>
    <w:semiHidden/>
    <w:rsid w:val="006534BA"/>
    <w:rPr>
      <w:sz w:val="20"/>
    </w:rPr>
  </w:style>
  <w:style w:type="paragraph" w:styleId="af9">
    <w:name w:val="endnote text"/>
    <w:basedOn w:val="a"/>
    <w:link w:val="af8"/>
    <w:uiPriority w:val="99"/>
    <w:semiHidden/>
    <w:unhideWhenUsed/>
    <w:rsid w:val="006534BA"/>
    <w:pPr>
      <w:spacing w:after="0" w:line="240" w:lineRule="auto"/>
    </w:pPr>
    <w:rPr>
      <w:sz w:val="20"/>
    </w:rPr>
  </w:style>
  <w:style w:type="paragraph" w:styleId="11">
    <w:name w:val="toc 1"/>
    <w:basedOn w:val="a"/>
    <w:next w:val="a"/>
    <w:uiPriority w:val="39"/>
    <w:unhideWhenUsed/>
    <w:rsid w:val="006534BA"/>
    <w:pPr>
      <w:spacing w:after="57"/>
    </w:pPr>
  </w:style>
  <w:style w:type="paragraph" w:styleId="23">
    <w:name w:val="toc 2"/>
    <w:basedOn w:val="a"/>
    <w:next w:val="a"/>
    <w:uiPriority w:val="39"/>
    <w:unhideWhenUsed/>
    <w:rsid w:val="006534BA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6534BA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6534BA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6534B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534B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534B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534B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534BA"/>
    <w:pPr>
      <w:spacing w:after="57"/>
      <w:ind w:left="2268"/>
    </w:pPr>
  </w:style>
  <w:style w:type="paragraph" w:styleId="afa">
    <w:name w:val="TOC Heading"/>
    <w:uiPriority w:val="39"/>
    <w:unhideWhenUsed/>
    <w:rsid w:val="006534BA"/>
  </w:style>
  <w:style w:type="paragraph" w:styleId="afb">
    <w:name w:val="table of figures"/>
    <w:basedOn w:val="a"/>
    <w:next w:val="a"/>
    <w:uiPriority w:val="99"/>
    <w:unhideWhenUsed/>
    <w:rsid w:val="006534BA"/>
    <w:pPr>
      <w:spacing w:after="0"/>
    </w:pPr>
  </w:style>
  <w:style w:type="paragraph" w:customStyle="1" w:styleId="ConsPlusNormal">
    <w:name w:val="ConsPlusNormal"/>
    <w:rsid w:val="006534BA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afc">
    <w:name w:val="Текст выноски Знак"/>
    <w:basedOn w:val="a0"/>
    <w:link w:val="afd"/>
    <w:uiPriority w:val="99"/>
    <w:semiHidden/>
    <w:rsid w:val="006534BA"/>
    <w:rPr>
      <w:rFonts w:ascii="Segoe UI" w:hAnsi="Segoe UI" w:cs="Segoe UI"/>
      <w:sz w:val="18"/>
      <w:szCs w:val="18"/>
    </w:rPr>
  </w:style>
  <w:style w:type="paragraph" w:styleId="afd">
    <w:name w:val="Balloon Text"/>
    <w:basedOn w:val="a"/>
    <w:link w:val="afc"/>
    <w:uiPriority w:val="99"/>
    <w:semiHidden/>
    <w:unhideWhenUsed/>
    <w:rsid w:val="006534B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534B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6534BA"/>
    <w:rPr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6534BA"/>
    <w:pPr>
      <w:spacing w:line="240" w:lineRule="auto"/>
    </w:pPr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6534BA"/>
    <w:rPr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6534BA"/>
    <w:rPr>
      <w:b/>
      <w:bCs/>
    </w:rPr>
  </w:style>
  <w:style w:type="table" w:customStyle="1" w:styleId="24">
    <w:name w:val="Сетка таблицы2"/>
    <w:basedOn w:val="a1"/>
    <w:next w:val="aff2"/>
    <w:uiPriority w:val="39"/>
    <w:rsid w:val="006534BA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Table Grid"/>
    <w:basedOn w:val="a1"/>
    <w:uiPriority w:val="59"/>
    <w:rsid w:val="006534B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34B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534B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534B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534B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534B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534BA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534B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534BA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534B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34BA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534BA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534B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534B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534B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534BA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6534BA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6534BA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6534BA"/>
    <w:rPr>
      <w:rFonts w:ascii="Arial" w:eastAsia="Arial" w:hAnsi="Arial" w:cs="Arial"/>
      <w:i/>
      <w:iCs/>
      <w:sz w:val="21"/>
      <w:szCs w:val="21"/>
    </w:rPr>
  </w:style>
  <w:style w:type="character" w:styleId="a3">
    <w:name w:val="line number"/>
    <w:basedOn w:val="a0"/>
    <w:uiPriority w:val="99"/>
    <w:semiHidden/>
    <w:unhideWhenUsed/>
    <w:rsid w:val="00492CEB"/>
  </w:style>
  <w:style w:type="paragraph" w:styleId="a4">
    <w:name w:val="header"/>
    <w:basedOn w:val="a"/>
    <w:link w:val="a5"/>
    <w:uiPriority w:val="99"/>
    <w:unhideWhenUsed/>
    <w:rsid w:val="00492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2CEB"/>
  </w:style>
  <w:style w:type="paragraph" w:styleId="a6">
    <w:name w:val="footer"/>
    <w:basedOn w:val="a"/>
    <w:link w:val="a7"/>
    <w:uiPriority w:val="99"/>
    <w:unhideWhenUsed/>
    <w:rsid w:val="00492C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2CEB"/>
  </w:style>
  <w:style w:type="paragraph" w:styleId="a8">
    <w:name w:val="No Spacing"/>
    <w:link w:val="a9"/>
    <w:uiPriority w:val="1"/>
    <w:qFormat/>
    <w:rsid w:val="00492CEB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92CEB"/>
    <w:rPr>
      <w:rFonts w:eastAsiaTheme="minorEastAsia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14F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E14F92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E14F92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E14F92"/>
    <w:pPr>
      <w:widowControl w:val="0"/>
      <w:autoSpaceDE w:val="0"/>
      <w:autoSpaceDN w:val="0"/>
      <w:spacing w:after="0" w:line="240" w:lineRule="auto"/>
      <w:ind w:left="112" w:firstLine="70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14F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d">
    <w:name w:val="Hyperlink"/>
    <w:basedOn w:val="a0"/>
    <w:uiPriority w:val="99"/>
    <w:unhideWhenUsed/>
    <w:rsid w:val="00B16D2C"/>
    <w:rPr>
      <w:color w:val="0563C1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781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a0"/>
    <w:uiPriority w:val="9"/>
    <w:rsid w:val="006534B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6534B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6534B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6534B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6534B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6534B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6534B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6534B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6534B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6534BA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6534BA"/>
    <w:rPr>
      <w:sz w:val="24"/>
      <w:szCs w:val="24"/>
    </w:rPr>
  </w:style>
  <w:style w:type="character" w:customStyle="1" w:styleId="QuoteChar">
    <w:name w:val="Quote Char"/>
    <w:uiPriority w:val="29"/>
    <w:rsid w:val="006534BA"/>
    <w:rPr>
      <w:i/>
    </w:rPr>
  </w:style>
  <w:style w:type="character" w:customStyle="1" w:styleId="IntenseQuoteChar">
    <w:name w:val="Intense Quote Char"/>
    <w:uiPriority w:val="30"/>
    <w:rsid w:val="006534BA"/>
    <w:rPr>
      <w:i/>
    </w:rPr>
  </w:style>
  <w:style w:type="character" w:customStyle="1" w:styleId="HeaderChar">
    <w:name w:val="Header Char"/>
    <w:basedOn w:val="a0"/>
    <w:uiPriority w:val="99"/>
    <w:rsid w:val="006534BA"/>
  </w:style>
  <w:style w:type="character" w:customStyle="1" w:styleId="CaptionChar">
    <w:name w:val="Caption Char"/>
    <w:uiPriority w:val="99"/>
    <w:rsid w:val="006534BA"/>
  </w:style>
  <w:style w:type="character" w:customStyle="1" w:styleId="FootnoteTextChar">
    <w:name w:val="Footnote Text Char"/>
    <w:uiPriority w:val="99"/>
    <w:rsid w:val="006534BA"/>
    <w:rPr>
      <w:sz w:val="18"/>
    </w:rPr>
  </w:style>
  <w:style w:type="character" w:customStyle="1" w:styleId="EndnoteTextChar">
    <w:name w:val="Endnote Text Char"/>
    <w:uiPriority w:val="99"/>
    <w:rsid w:val="006534BA"/>
    <w:rPr>
      <w:sz w:val="20"/>
    </w:rPr>
  </w:style>
  <w:style w:type="paragraph" w:styleId="af">
    <w:name w:val="Title"/>
    <w:basedOn w:val="a"/>
    <w:next w:val="a"/>
    <w:link w:val="af0"/>
    <w:uiPriority w:val="10"/>
    <w:qFormat/>
    <w:rsid w:val="006534BA"/>
    <w:pPr>
      <w:spacing w:before="300" w:after="200"/>
      <w:contextualSpacing/>
    </w:pPr>
    <w:rPr>
      <w:sz w:val="48"/>
      <w:szCs w:val="48"/>
    </w:rPr>
  </w:style>
  <w:style w:type="character" w:customStyle="1" w:styleId="af0">
    <w:name w:val="Название Знак"/>
    <w:basedOn w:val="a0"/>
    <w:link w:val="af"/>
    <w:uiPriority w:val="10"/>
    <w:rsid w:val="006534BA"/>
    <w:rPr>
      <w:sz w:val="48"/>
      <w:szCs w:val="48"/>
    </w:rPr>
  </w:style>
  <w:style w:type="paragraph" w:styleId="af1">
    <w:name w:val="Subtitle"/>
    <w:basedOn w:val="a"/>
    <w:next w:val="a"/>
    <w:link w:val="af2"/>
    <w:uiPriority w:val="11"/>
    <w:qFormat/>
    <w:rsid w:val="006534BA"/>
    <w:pPr>
      <w:spacing w:before="200" w:after="200"/>
    </w:pPr>
    <w:rPr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6534B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534BA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6534BA"/>
    <w:rPr>
      <w:i/>
    </w:rPr>
  </w:style>
  <w:style w:type="paragraph" w:styleId="af3">
    <w:name w:val="Intense Quote"/>
    <w:basedOn w:val="a"/>
    <w:next w:val="a"/>
    <w:link w:val="af4"/>
    <w:uiPriority w:val="30"/>
    <w:qFormat/>
    <w:rsid w:val="006534B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4">
    <w:name w:val="Выделенная цитата Знак"/>
    <w:basedOn w:val="a0"/>
    <w:link w:val="af3"/>
    <w:uiPriority w:val="30"/>
    <w:rsid w:val="006534BA"/>
    <w:rPr>
      <w:i/>
      <w:shd w:val="clear" w:color="auto" w:fill="F2F2F2"/>
    </w:rPr>
  </w:style>
  <w:style w:type="character" w:customStyle="1" w:styleId="FooterChar">
    <w:name w:val="Footer Char"/>
    <w:basedOn w:val="a0"/>
    <w:uiPriority w:val="99"/>
    <w:rsid w:val="006534BA"/>
  </w:style>
  <w:style w:type="character" w:customStyle="1" w:styleId="af5">
    <w:name w:val="Текст сноски Знак"/>
    <w:basedOn w:val="a0"/>
    <w:link w:val="af6"/>
    <w:uiPriority w:val="99"/>
    <w:semiHidden/>
    <w:rsid w:val="006534BA"/>
    <w:rPr>
      <w:sz w:val="18"/>
    </w:rPr>
  </w:style>
  <w:style w:type="paragraph" w:styleId="af6">
    <w:name w:val="footnote text"/>
    <w:basedOn w:val="a"/>
    <w:link w:val="af5"/>
    <w:uiPriority w:val="99"/>
    <w:semiHidden/>
    <w:unhideWhenUsed/>
    <w:rsid w:val="006534BA"/>
    <w:pPr>
      <w:spacing w:after="40" w:line="240" w:lineRule="auto"/>
    </w:pPr>
    <w:rPr>
      <w:sz w:val="18"/>
    </w:rPr>
  </w:style>
  <w:style w:type="character" w:styleId="af7">
    <w:name w:val="footnote reference"/>
    <w:basedOn w:val="a0"/>
    <w:uiPriority w:val="99"/>
    <w:unhideWhenUsed/>
    <w:rsid w:val="006534BA"/>
    <w:rPr>
      <w:vertAlign w:val="superscript"/>
    </w:rPr>
  </w:style>
  <w:style w:type="character" w:customStyle="1" w:styleId="af8">
    <w:name w:val="Текст концевой сноски Знак"/>
    <w:basedOn w:val="a0"/>
    <w:link w:val="af9"/>
    <w:uiPriority w:val="99"/>
    <w:semiHidden/>
    <w:rsid w:val="006534BA"/>
    <w:rPr>
      <w:sz w:val="20"/>
    </w:rPr>
  </w:style>
  <w:style w:type="paragraph" w:styleId="af9">
    <w:name w:val="endnote text"/>
    <w:basedOn w:val="a"/>
    <w:link w:val="af8"/>
    <w:uiPriority w:val="99"/>
    <w:semiHidden/>
    <w:unhideWhenUsed/>
    <w:rsid w:val="006534BA"/>
    <w:pPr>
      <w:spacing w:after="0" w:line="240" w:lineRule="auto"/>
    </w:pPr>
    <w:rPr>
      <w:sz w:val="20"/>
    </w:rPr>
  </w:style>
  <w:style w:type="paragraph" w:styleId="11">
    <w:name w:val="toc 1"/>
    <w:basedOn w:val="a"/>
    <w:next w:val="a"/>
    <w:uiPriority w:val="39"/>
    <w:unhideWhenUsed/>
    <w:rsid w:val="006534BA"/>
    <w:pPr>
      <w:spacing w:after="57"/>
    </w:pPr>
  </w:style>
  <w:style w:type="paragraph" w:styleId="23">
    <w:name w:val="toc 2"/>
    <w:basedOn w:val="a"/>
    <w:next w:val="a"/>
    <w:uiPriority w:val="39"/>
    <w:unhideWhenUsed/>
    <w:rsid w:val="006534BA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6534BA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6534BA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6534B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534B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534B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534B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534BA"/>
    <w:pPr>
      <w:spacing w:after="57"/>
      <w:ind w:left="2268"/>
    </w:pPr>
  </w:style>
  <w:style w:type="paragraph" w:styleId="afa">
    <w:name w:val="TOC Heading"/>
    <w:uiPriority w:val="39"/>
    <w:unhideWhenUsed/>
    <w:rsid w:val="006534BA"/>
  </w:style>
  <w:style w:type="paragraph" w:styleId="afb">
    <w:name w:val="table of figures"/>
    <w:basedOn w:val="a"/>
    <w:next w:val="a"/>
    <w:uiPriority w:val="99"/>
    <w:unhideWhenUsed/>
    <w:rsid w:val="006534BA"/>
    <w:pPr>
      <w:spacing w:after="0"/>
    </w:pPr>
  </w:style>
  <w:style w:type="paragraph" w:customStyle="1" w:styleId="ConsPlusNormal">
    <w:name w:val="ConsPlusNormal"/>
    <w:rsid w:val="006534BA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afc">
    <w:name w:val="Текст выноски Знак"/>
    <w:basedOn w:val="a0"/>
    <w:link w:val="afd"/>
    <w:uiPriority w:val="99"/>
    <w:semiHidden/>
    <w:rsid w:val="006534BA"/>
    <w:rPr>
      <w:rFonts w:ascii="Segoe UI" w:hAnsi="Segoe UI" w:cs="Segoe UI"/>
      <w:sz w:val="18"/>
      <w:szCs w:val="18"/>
    </w:rPr>
  </w:style>
  <w:style w:type="paragraph" w:styleId="afd">
    <w:name w:val="Balloon Text"/>
    <w:basedOn w:val="a"/>
    <w:link w:val="afc"/>
    <w:uiPriority w:val="99"/>
    <w:semiHidden/>
    <w:unhideWhenUsed/>
    <w:rsid w:val="006534B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534B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6534BA"/>
    <w:rPr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6534BA"/>
    <w:pPr>
      <w:spacing w:line="240" w:lineRule="auto"/>
    </w:pPr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6534BA"/>
    <w:rPr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6534BA"/>
    <w:rPr>
      <w:b/>
      <w:bCs/>
    </w:rPr>
  </w:style>
  <w:style w:type="table" w:customStyle="1" w:styleId="24">
    <w:name w:val="Сетка таблицы2"/>
    <w:basedOn w:val="a1"/>
    <w:next w:val="aff2"/>
    <w:uiPriority w:val="39"/>
    <w:rsid w:val="006534BA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Table Grid"/>
    <w:basedOn w:val="a1"/>
    <w:uiPriority w:val="59"/>
    <w:rsid w:val="006534B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5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h2-sychevka-r66.gosweb.gosuslugi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oshv2m@mail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208</Pages>
  <Words>30790</Words>
  <Characters>175506</Characters>
  <Application>Microsoft Office Word</Application>
  <DocSecurity>0</DocSecurity>
  <Lines>1462</Lines>
  <Paragraphs>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User209348</cp:lastModifiedBy>
  <cp:revision>19</cp:revision>
  <cp:lastPrinted>2024-11-05T05:08:00Z</cp:lastPrinted>
  <dcterms:created xsi:type="dcterms:W3CDTF">2024-11-04T19:08:00Z</dcterms:created>
  <dcterms:modified xsi:type="dcterms:W3CDTF">2024-11-05T06:32:00Z</dcterms:modified>
</cp:coreProperties>
</file>